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4597"/>
        <w:gridCol w:w="5541"/>
      </w:tblGrid>
      <w:tr w:rsidR="00D358EA" w:rsidRPr="0004560B" w:rsidTr="003D670C">
        <w:trPr>
          <w:trHeight w:val="993"/>
        </w:trPr>
        <w:tc>
          <w:tcPr>
            <w:tcW w:w="2267" w:type="pct"/>
          </w:tcPr>
          <w:p w:rsidR="00D358EA" w:rsidRPr="0004560B" w:rsidRDefault="00732303" w:rsidP="003D670C">
            <w:pPr>
              <w:pStyle w:val="0Noidung"/>
              <w:spacing w:before="0" w:after="0" w:line="240" w:lineRule="auto"/>
              <w:ind w:firstLine="0"/>
              <w:jc w:val="center"/>
              <w:rPr>
                <w:rFonts w:ascii="Times New Roman" w:hAnsi="Times New Roman"/>
                <w:bCs/>
                <w:sz w:val="24"/>
              </w:rPr>
            </w:pPr>
            <w:r w:rsidRPr="0004560B">
              <w:rPr>
                <w:rFonts w:ascii="Times New Roman" w:hAnsi="Times New Roman"/>
                <w:bCs/>
                <w:sz w:val="24"/>
              </w:rPr>
              <w:t>PHÒNG GD&amp;</w:t>
            </w:r>
            <w:r w:rsidR="00D358EA" w:rsidRPr="0004560B">
              <w:rPr>
                <w:rFonts w:ascii="Times New Roman" w:hAnsi="Times New Roman"/>
                <w:bCs/>
                <w:sz w:val="24"/>
              </w:rPr>
              <w:t xml:space="preserve">ĐT </w:t>
            </w:r>
            <w:r w:rsidR="009F0A0D" w:rsidRPr="0004560B">
              <w:rPr>
                <w:rFonts w:ascii="Times New Roman" w:hAnsi="Times New Roman"/>
                <w:bCs/>
                <w:sz w:val="24"/>
              </w:rPr>
              <w:t>XUÂN LỘC</w:t>
            </w:r>
          </w:p>
          <w:p w:rsidR="00D358EA" w:rsidRPr="0004560B" w:rsidRDefault="00D358EA" w:rsidP="003D670C">
            <w:pPr>
              <w:pStyle w:val="0Noidung"/>
              <w:spacing w:before="0" w:after="0" w:line="240" w:lineRule="auto"/>
              <w:ind w:firstLine="0"/>
              <w:jc w:val="center"/>
              <w:rPr>
                <w:rFonts w:ascii="Times New Roman" w:hAnsi="Times New Roman"/>
                <w:b/>
                <w:sz w:val="24"/>
              </w:rPr>
            </w:pPr>
            <w:r w:rsidRPr="0004560B">
              <w:rPr>
                <w:rFonts w:ascii="Times New Roman" w:hAnsi="Times New Roman"/>
                <w:b/>
                <w:sz w:val="24"/>
              </w:rPr>
              <w:t xml:space="preserve">TRƯỜNG THCS </w:t>
            </w:r>
            <w:r w:rsidR="009F0A0D" w:rsidRPr="0004560B">
              <w:rPr>
                <w:rFonts w:ascii="Times New Roman" w:hAnsi="Times New Roman"/>
                <w:b/>
                <w:sz w:val="24"/>
              </w:rPr>
              <w:t>NGUYỄN TRÃI</w:t>
            </w:r>
          </w:p>
          <w:p w:rsidR="00D358EA" w:rsidRPr="0004560B" w:rsidRDefault="00D358EA" w:rsidP="003D670C">
            <w:pPr>
              <w:pStyle w:val="0Noidung"/>
              <w:spacing w:before="0" w:after="0" w:line="240" w:lineRule="auto"/>
              <w:ind w:firstLine="0"/>
              <w:rPr>
                <w:rFonts w:ascii="Times New Roman" w:hAnsi="Times New Roman"/>
                <w:sz w:val="24"/>
                <w:lang w:val="nl-NL"/>
              </w:rPr>
            </w:pPr>
            <w:r w:rsidRPr="0004560B">
              <w:rPr>
                <w:rFonts w:ascii="Times New Roman" w:hAnsi="Times New Roman"/>
                <w:noProof/>
                <w:sz w:val="24"/>
              </w:rPr>
              <mc:AlternateContent>
                <mc:Choice Requires="wps">
                  <w:drawing>
                    <wp:anchor distT="4294967270" distB="4294967270" distL="114300" distR="114300" simplePos="0" relativeHeight="251657216" behindDoc="0" locked="0" layoutInCell="1" allowOverlap="1" wp14:anchorId="7D4816BE" wp14:editId="519D7414">
                      <wp:simplePos x="0" y="0"/>
                      <wp:positionH relativeFrom="column">
                        <wp:posOffset>979170</wp:posOffset>
                      </wp:positionH>
                      <wp:positionV relativeFrom="paragraph">
                        <wp:posOffset>40639</wp:posOffset>
                      </wp:positionV>
                      <wp:extent cx="837565" cy="0"/>
                      <wp:effectExtent l="0" t="0" r="19685" b="19050"/>
                      <wp:wrapNone/>
                      <wp:docPr id="338"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75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953458B" id="_x0000_t32" coordsize="21600,21600" o:spt="32" o:oned="t" path="m,l21600,21600e" filled="f">
                      <v:path arrowok="t" fillok="f" o:connecttype="none"/>
                      <o:lock v:ext="edit" shapetype="t"/>
                    </v:shapetype>
                    <v:shape id="Straight Arrow Connector 338" o:spid="_x0000_s1026" type="#_x0000_t32" style="position:absolute;margin-left:77.1pt;margin-top:3.2pt;width:65.95pt;height:0;z-index:251658240;visibility:visible;mso-wrap-style:square;mso-width-percent:0;mso-height-percent:0;mso-wrap-distance-left:9pt;mso-wrap-distance-top:-72e-5mm;mso-wrap-distance-right:9pt;mso-wrap-distance-bottom:-7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">
                      <o:lock v:ext="edit" shapetype="f"/>
                    </v:shape>
                  </w:pict>
                </mc:Fallback>
              </mc:AlternateContent>
            </w:r>
          </w:p>
          <w:p w:rsidR="00D358EA" w:rsidRPr="0004560B" w:rsidRDefault="00D358EA" w:rsidP="00732303">
            <w:pPr>
              <w:pStyle w:val="0Noidung"/>
              <w:spacing w:before="0" w:after="0" w:line="240" w:lineRule="auto"/>
              <w:ind w:firstLine="0"/>
              <w:jc w:val="center"/>
              <w:rPr>
                <w:rFonts w:ascii="Times New Roman" w:hAnsi="Times New Roman"/>
                <w:sz w:val="24"/>
                <w:lang w:eastAsia="vi-VN"/>
              </w:rPr>
            </w:pPr>
            <w:r w:rsidRPr="0004560B">
              <w:rPr>
                <w:rFonts w:ascii="Times New Roman" w:hAnsi="Times New Roman"/>
                <w:sz w:val="24"/>
                <w:lang w:eastAsia="vi-VN"/>
              </w:rPr>
              <w:t>Số</w:t>
            </w:r>
            <w:r w:rsidR="00732303" w:rsidRPr="0004560B">
              <w:rPr>
                <w:rFonts w:ascii="Times New Roman" w:hAnsi="Times New Roman"/>
                <w:sz w:val="24"/>
                <w:lang w:eastAsia="vi-VN"/>
              </w:rPr>
              <w:t>: ……/KH-</w:t>
            </w:r>
            <w:r w:rsidRPr="0004560B">
              <w:rPr>
                <w:rFonts w:ascii="Times New Roman" w:hAnsi="Times New Roman"/>
                <w:sz w:val="24"/>
                <w:lang w:eastAsia="vi-VN"/>
              </w:rPr>
              <w:t>THCS</w:t>
            </w:r>
            <w:r w:rsidR="009F0A0D" w:rsidRPr="0004560B">
              <w:rPr>
                <w:rFonts w:ascii="Times New Roman" w:hAnsi="Times New Roman"/>
                <w:sz w:val="24"/>
                <w:lang w:eastAsia="vi-VN"/>
              </w:rPr>
              <w:t>NT</w:t>
            </w:r>
          </w:p>
        </w:tc>
        <w:tc>
          <w:tcPr>
            <w:tcW w:w="2733" w:type="pct"/>
          </w:tcPr>
          <w:p w:rsidR="00D358EA" w:rsidRPr="0004560B" w:rsidRDefault="00D358EA" w:rsidP="003D670C">
            <w:pPr>
              <w:pStyle w:val="0Noidung"/>
              <w:spacing w:before="0" w:after="0" w:line="240" w:lineRule="auto"/>
              <w:ind w:firstLine="0"/>
              <w:jc w:val="center"/>
              <w:rPr>
                <w:rFonts w:ascii="Times New Roman" w:hAnsi="Times New Roman"/>
                <w:b/>
                <w:sz w:val="24"/>
                <w:lang w:eastAsia="vi-VN"/>
              </w:rPr>
            </w:pPr>
            <w:r w:rsidRPr="0004560B">
              <w:rPr>
                <w:rFonts w:ascii="Times New Roman" w:hAnsi="Times New Roman"/>
                <w:b/>
                <w:sz w:val="24"/>
              </w:rPr>
              <w:t>CỘNG HÒA XÃ HỘI CHỦ NGHĨA VIỆT NAM</w:t>
            </w:r>
          </w:p>
          <w:p w:rsidR="00D358EA" w:rsidRPr="0004560B" w:rsidRDefault="00D358EA" w:rsidP="003D670C">
            <w:pPr>
              <w:pStyle w:val="0Noidung"/>
              <w:spacing w:before="0" w:after="0" w:line="240" w:lineRule="auto"/>
              <w:ind w:firstLine="0"/>
              <w:jc w:val="center"/>
              <w:rPr>
                <w:rFonts w:ascii="Times New Roman" w:hAnsi="Times New Roman"/>
                <w:b/>
                <w:szCs w:val="26"/>
              </w:rPr>
            </w:pPr>
            <w:r w:rsidRPr="0004560B">
              <w:rPr>
                <w:rFonts w:ascii="Times New Roman" w:hAnsi="Times New Roman"/>
                <w:b/>
                <w:szCs w:val="26"/>
              </w:rPr>
              <w:t>Độc lập – Tự do – Hạnh phúc</w:t>
            </w:r>
          </w:p>
          <w:p w:rsidR="00D358EA" w:rsidRPr="0004560B" w:rsidRDefault="00D358EA" w:rsidP="003D670C">
            <w:pPr>
              <w:pStyle w:val="0Noidung"/>
              <w:spacing w:before="0" w:after="0" w:line="240" w:lineRule="auto"/>
              <w:ind w:firstLine="0"/>
              <w:jc w:val="center"/>
              <w:rPr>
                <w:rFonts w:ascii="Times New Roman" w:hAnsi="Times New Roman"/>
                <w:sz w:val="24"/>
              </w:rPr>
            </w:pPr>
            <w:r w:rsidRPr="0004560B">
              <w:rPr>
                <w:rFonts w:ascii="Times New Roman" w:hAnsi="Times New Roman"/>
                <w:noProof/>
                <w:sz w:val="24"/>
              </w:rPr>
              <mc:AlternateContent>
                <mc:Choice Requires="wps">
                  <w:drawing>
                    <wp:anchor distT="4294967287" distB="4294967287" distL="114300" distR="114300" simplePos="0" relativeHeight="251658240" behindDoc="0" locked="0" layoutInCell="1" allowOverlap="1" wp14:anchorId="0B3CF3C4" wp14:editId="3C604E71">
                      <wp:simplePos x="0" y="0"/>
                      <wp:positionH relativeFrom="column">
                        <wp:posOffset>635305</wp:posOffset>
                      </wp:positionH>
                      <wp:positionV relativeFrom="paragraph">
                        <wp:posOffset>23495</wp:posOffset>
                      </wp:positionV>
                      <wp:extent cx="2136039" cy="0"/>
                      <wp:effectExtent l="0" t="0" r="1714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136039"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5824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0pt,1.85pt" to="218.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" strokecolor="windowText" strokeweight=".5pt">
                      <v:stroke joinstyle="miter"/>
                    </v:line>
                  </w:pict>
                </mc:Fallback>
              </mc:AlternateContent>
            </w:r>
          </w:p>
          <w:p w:rsidR="00D358EA" w:rsidRPr="0004560B" w:rsidRDefault="009F0A0D" w:rsidP="003D670C">
            <w:pPr>
              <w:pStyle w:val="0Noidung"/>
              <w:spacing w:before="0" w:after="0" w:line="240" w:lineRule="auto"/>
              <w:ind w:firstLine="0"/>
              <w:jc w:val="center"/>
              <w:rPr>
                <w:rFonts w:ascii="Times New Roman" w:hAnsi="Times New Roman"/>
                <w:i/>
                <w:iCs/>
                <w:sz w:val="24"/>
              </w:rPr>
            </w:pPr>
            <w:r w:rsidRPr="0004560B">
              <w:rPr>
                <w:rFonts w:ascii="Times New Roman" w:hAnsi="Times New Roman"/>
                <w:i/>
                <w:iCs/>
                <w:sz w:val="24"/>
              </w:rPr>
              <w:t>Xuân Lộc</w:t>
            </w:r>
            <w:r w:rsidR="00732303" w:rsidRPr="0004560B">
              <w:rPr>
                <w:rFonts w:ascii="Times New Roman" w:hAnsi="Times New Roman"/>
                <w:i/>
                <w:iCs/>
                <w:sz w:val="24"/>
              </w:rPr>
              <w:t>, ngày 1</w:t>
            </w:r>
            <w:r w:rsidRPr="0004560B">
              <w:rPr>
                <w:rFonts w:ascii="Times New Roman" w:hAnsi="Times New Roman"/>
                <w:i/>
                <w:iCs/>
                <w:sz w:val="24"/>
              </w:rPr>
              <w:t>8</w:t>
            </w:r>
            <w:r w:rsidR="00732303" w:rsidRPr="0004560B">
              <w:rPr>
                <w:rFonts w:ascii="Times New Roman" w:hAnsi="Times New Roman"/>
                <w:i/>
                <w:iCs/>
                <w:sz w:val="24"/>
              </w:rPr>
              <w:t xml:space="preserve"> tháng 11 </w:t>
            </w:r>
            <w:r w:rsidR="00D358EA" w:rsidRPr="0004560B">
              <w:rPr>
                <w:rFonts w:ascii="Times New Roman" w:hAnsi="Times New Roman"/>
                <w:i/>
                <w:iCs/>
                <w:sz w:val="24"/>
              </w:rPr>
              <w:t>năm</w:t>
            </w:r>
            <w:r w:rsidR="00732303" w:rsidRPr="0004560B">
              <w:rPr>
                <w:rFonts w:ascii="Times New Roman" w:hAnsi="Times New Roman"/>
                <w:i/>
                <w:iCs/>
                <w:sz w:val="24"/>
              </w:rPr>
              <w:t xml:space="preserve"> 2020</w:t>
            </w:r>
          </w:p>
          <w:p w:rsidR="00D358EA" w:rsidRPr="0004560B" w:rsidRDefault="00D358EA" w:rsidP="003D670C">
            <w:pPr>
              <w:pStyle w:val="0Noidung"/>
              <w:spacing w:before="0" w:after="0" w:line="240" w:lineRule="auto"/>
              <w:ind w:firstLine="0"/>
              <w:rPr>
                <w:rFonts w:ascii="Times New Roman" w:hAnsi="Times New Roman"/>
                <w:sz w:val="24"/>
                <w:lang w:eastAsia="vi-VN"/>
              </w:rPr>
            </w:pPr>
          </w:p>
        </w:tc>
      </w:tr>
    </w:tbl>
    <w:p w:rsidR="00D358EA" w:rsidRPr="0004560B" w:rsidRDefault="00D358EA" w:rsidP="00D358EA">
      <w:pPr>
        <w:pStyle w:val="0Noidung"/>
        <w:spacing w:line="240" w:lineRule="auto"/>
        <w:ind w:firstLine="0"/>
        <w:jc w:val="center"/>
        <w:rPr>
          <w:rFonts w:ascii="Times New Roman" w:hAnsi="Times New Roman"/>
          <w:b/>
          <w:sz w:val="28"/>
          <w:szCs w:val="28"/>
        </w:rPr>
      </w:pPr>
      <w:r w:rsidRPr="0004560B">
        <w:rPr>
          <w:rFonts w:ascii="Times New Roman" w:hAnsi="Times New Roman"/>
          <w:b/>
          <w:sz w:val="28"/>
          <w:szCs w:val="28"/>
        </w:rPr>
        <w:t>KẾ HOẠCH</w:t>
      </w:r>
    </w:p>
    <w:p w:rsidR="00D358EA" w:rsidRPr="0004560B" w:rsidRDefault="00D358EA" w:rsidP="009F0A0D">
      <w:pPr>
        <w:pStyle w:val="0Noidung"/>
        <w:spacing w:line="240" w:lineRule="auto"/>
        <w:ind w:firstLine="0"/>
        <w:jc w:val="center"/>
        <w:rPr>
          <w:rFonts w:ascii="Times New Roman" w:hAnsi="Times New Roman"/>
          <w:b/>
          <w:sz w:val="28"/>
          <w:szCs w:val="28"/>
        </w:rPr>
      </w:pPr>
      <w:r w:rsidRPr="0004560B">
        <w:rPr>
          <w:rFonts w:ascii="Times New Roman" w:hAnsi="Times New Roman"/>
          <w:b/>
          <w:sz w:val="28"/>
          <w:szCs w:val="28"/>
        </w:rPr>
        <w:t xml:space="preserve">Phát triển đội </w:t>
      </w:r>
      <w:proofErr w:type="gramStart"/>
      <w:r w:rsidRPr="0004560B">
        <w:rPr>
          <w:rFonts w:ascii="Times New Roman" w:hAnsi="Times New Roman"/>
          <w:b/>
          <w:sz w:val="28"/>
          <w:szCs w:val="28"/>
        </w:rPr>
        <w:t>ngũ</w:t>
      </w:r>
      <w:proofErr w:type="gramEnd"/>
      <w:r w:rsidRPr="0004560B">
        <w:rPr>
          <w:rFonts w:ascii="Times New Roman" w:hAnsi="Times New Roman"/>
          <w:b/>
          <w:sz w:val="28"/>
          <w:szCs w:val="28"/>
        </w:rPr>
        <w:t xml:space="preserve"> giáo viên, nhân viên, cán bộ quản lý</w:t>
      </w:r>
      <w:r w:rsidR="009F0A0D" w:rsidRPr="0004560B">
        <w:rPr>
          <w:rFonts w:ascii="Times New Roman" w:hAnsi="Times New Roman"/>
          <w:b/>
          <w:sz w:val="28"/>
          <w:szCs w:val="28"/>
        </w:rPr>
        <w:t xml:space="preserve"> n</w:t>
      </w:r>
      <w:r w:rsidRPr="0004560B">
        <w:rPr>
          <w:rFonts w:ascii="Times New Roman" w:hAnsi="Times New Roman"/>
          <w:b/>
          <w:sz w:val="28"/>
          <w:szCs w:val="28"/>
        </w:rPr>
        <w:t>ăm học 2021</w:t>
      </w:r>
      <w:r w:rsidR="009F0A0D" w:rsidRPr="0004560B">
        <w:rPr>
          <w:rFonts w:ascii="Times New Roman" w:hAnsi="Times New Roman"/>
          <w:b/>
          <w:sz w:val="28"/>
          <w:szCs w:val="28"/>
        </w:rPr>
        <w:t xml:space="preserve"> </w:t>
      </w:r>
      <w:r w:rsidRPr="0004560B">
        <w:rPr>
          <w:rFonts w:ascii="Times New Roman" w:hAnsi="Times New Roman"/>
          <w:b/>
          <w:sz w:val="28"/>
          <w:szCs w:val="28"/>
        </w:rPr>
        <w:t>-</w:t>
      </w:r>
      <w:r w:rsidR="009F0A0D" w:rsidRPr="0004560B">
        <w:rPr>
          <w:rFonts w:ascii="Times New Roman" w:hAnsi="Times New Roman"/>
          <w:b/>
          <w:sz w:val="28"/>
          <w:szCs w:val="28"/>
        </w:rPr>
        <w:t xml:space="preserve"> </w:t>
      </w:r>
      <w:r w:rsidRPr="0004560B">
        <w:rPr>
          <w:rFonts w:ascii="Times New Roman" w:hAnsi="Times New Roman"/>
          <w:b/>
          <w:sz w:val="28"/>
          <w:szCs w:val="28"/>
        </w:rPr>
        <w:t>2022</w:t>
      </w:r>
    </w:p>
    <w:p w:rsidR="00BC4F29" w:rsidRPr="0004560B" w:rsidRDefault="00BC4F29" w:rsidP="00D358EA">
      <w:pPr>
        <w:pStyle w:val="0Noidung"/>
        <w:spacing w:line="240" w:lineRule="auto"/>
        <w:ind w:firstLine="0"/>
        <w:jc w:val="center"/>
        <w:rPr>
          <w:rFonts w:ascii="Times New Roman" w:hAnsi="Times New Roman"/>
          <w:b/>
        </w:rPr>
      </w:pPr>
      <w:r w:rsidRPr="0004560B">
        <w:rPr>
          <w:rFonts w:ascii="Times New Roman" w:hAnsi="Times New Roman"/>
          <w:b/>
        </w:rPr>
        <w:softHyphen/>
      </w:r>
      <w:r w:rsidRPr="0004560B">
        <w:rPr>
          <w:rFonts w:ascii="Times New Roman" w:hAnsi="Times New Roman"/>
          <w:b/>
        </w:rPr>
        <w:softHyphen/>
      </w:r>
      <w:r w:rsidRPr="0004560B">
        <w:rPr>
          <w:rFonts w:ascii="Times New Roman" w:hAnsi="Times New Roman"/>
          <w:b/>
        </w:rPr>
        <w:softHyphen/>
      </w:r>
      <w:r w:rsidRPr="0004560B">
        <w:rPr>
          <w:rFonts w:ascii="Times New Roman" w:hAnsi="Times New Roman"/>
          <w:b/>
        </w:rPr>
        <w:softHyphen/>
      </w:r>
    </w:p>
    <w:p w:rsidR="00BC4F29" w:rsidRPr="0004560B" w:rsidRDefault="00D358EA" w:rsidP="00BC4F29">
      <w:pPr>
        <w:pStyle w:val="0Noidung"/>
        <w:spacing w:line="240" w:lineRule="auto"/>
        <w:ind w:firstLine="0"/>
        <w:rPr>
          <w:rFonts w:ascii="Times New Roman" w:hAnsi="Times New Roman"/>
          <w:b/>
        </w:rPr>
      </w:pPr>
      <w:r w:rsidRPr="0004560B">
        <w:rPr>
          <w:rFonts w:ascii="Times New Roman" w:hAnsi="Times New Roman"/>
          <w:b/>
        </w:rPr>
        <w:t xml:space="preserve">      I. CĂN CỨ XÂY DỰNG KẾ HOẠCH</w:t>
      </w:r>
      <w:r w:rsidRPr="0004560B">
        <w:rPr>
          <w:rFonts w:ascii="Times New Roman" w:hAnsi="Times New Roman"/>
          <w:b/>
        </w:rPr>
        <w:tab/>
      </w:r>
    </w:p>
    <w:p w:rsidR="009A26DC" w:rsidRPr="0004560B" w:rsidRDefault="009A26DC" w:rsidP="00BC4F29">
      <w:pPr>
        <w:pStyle w:val="0Noidung"/>
        <w:spacing w:line="240" w:lineRule="auto"/>
        <w:ind w:firstLine="720"/>
        <w:rPr>
          <w:rFonts w:ascii="Times New Roman" w:hAnsi="Times New Roman"/>
          <w:b/>
        </w:rPr>
      </w:pPr>
      <w:r w:rsidRPr="0004560B">
        <w:rPr>
          <w:rFonts w:ascii="Times New Roman" w:hAnsi="Times New Roman"/>
          <w:sz w:val="28"/>
          <w:lang w:val="nl-NL"/>
        </w:rPr>
        <w:t>Căn cứ Luật giáo dụ</w:t>
      </w:r>
      <w:r w:rsidR="00BC4F29" w:rsidRPr="0004560B">
        <w:rPr>
          <w:rFonts w:ascii="Times New Roman" w:hAnsi="Times New Roman"/>
          <w:sz w:val="28"/>
          <w:lang w:val="nl-NL"/>
        </w:rPr>
        <w:t>c số 43/2019/QH14 ngày 14 tháng 6 năm 2019;</w:t>
      </w:r>
    </w:p>
    <w:p w:rsidR="009A26DC" w:rsidRPr="0004560B" w:rsidRDefault="009A26DC" w:rsidP="009A26DC">
      <w:pPr>
        <w:pStyle w:val="NormalWeb"/>
        <w:shd w:val="clear" w:color="auto" w:fill="FFFFFF"/>
        <w:spacing w:before="0" w:beforeAutospacing="0" w:after="120" w:afterAutospacing="0" w:line="156" w:lineRule="atLeast"/>
        <w:ind w:firstLine="720"/>
        <w:jc w:val="both"/>
        <w:rPr>
          <w:sz w:val="28"/>
          <w:lang w:val="nl-NL"/>
        </w:rPr>
      </w:pPr>
      <w:r w:rsidRPr="0004560B">
        <w:rPr>
          <w:sz w:val="28"/>
          <w:lang w:val="nl-NL"/>
        </w:rPr>
        <w:t>Căn cứ Thông tư số 32/2020/TT-BGDĐT ban hành ngày 15 tháng 6 năm 2020</w:t>
      </w:r>
      <w:r w:rsidRPr="0004560B">
        <w:rPr>
          <w:sz w:val="28"/>
          <w:lang w:val="vi-VN"/>
        </w:rPr>
        <w:t xml:space="preserve"> </w:t>
      </w:r>
      <w:r w:rsidRPr="0004560B">
        <w:rPr>
          <w:sz w:val="28"/>
          <w:lang w:val="nl-NL"/>
        </w:rPr>
        <w:t>về Điều lệ trường trung học cơ sở, trường trung học phổ thông và trường phổ thông có nhiều cấp học;</w:t>
      </w:r>
    </w:p>
    <w:p w:rsidR="009A26DC" w:rsidRPr="0004560B" w:rsidRDefault="009A26DC" w:rsidP="009A26DC">
      <w:pPr>
        <w:pStyle w:val="NormalWeb"/>
        <w:shd w:val="clear" w:color="auto" w:fill="FFFFFF"/>
        <w:spacing w:before="0" w:beforeAutospacing="0" w:after="120" w:afterAutospacing="0" w:line="156" w:lineRule="atLeast"/>
        <w:ind w:firstLine="720"/>
        <w:jc w:val="both"/>
        <w:rPr>
          <w:sz w:val="28"/>
          <w:lang w:val="nl-NL"/>
        </w:rPr>
      </w:pPr>
      <w:r w:rsidRPr="0004560B">
        <w:rPr>
          <w:sz w:val="28"/>
          <w:lang w:val="nl-NL"/>
        </w:rPr>
        <w:t>Căn cứ Thông tư số 14/2018/TT-BGDĐT ban hành quy định chuẩn Hiệu trưởng cơ sở giáo dục phổ thông;</w:t>
      </w:r>
    </w:p>
    <w:p w:rsidR="009A26DC" w:rsidRPr="0004560B" w:rsidRDefault="009A26DC" w:rsidP="009A26DC">
      <w:pPr>
        <w:pStyle w:val="NormalWeb"/>
        <w:shd w:val="clear" w:color="auto" w:fill="FFFFFF"/>
        <w:spacing w:before="0" w:beforeAutospacing="0" w:after="120" w:afterAutospacing="0" w:line="156" w:lineRule="atLeast"/>
        <w:ind w:firstLine="720"/>
        <w:jc w:val="both"/>
        <w:rPr>
          <w:sz w:val="28"/>
          <w:lang w:val="nl-NL"/>
        </w:rPr>
      </w:pPr>
      <w:r w:rsidRPr="0004560B">
        <w:rPr>
          <w:sz w:val="28"/>
          <w:lang w:val="nl-NL"/>
        </w:rPr>
        <w:t>Căn cứ Nghị quyết số 88/2014-QH13 ngày 28/11/2014 của Quốc hội về đổi mới chương trình sách giáo khoa giáo dục phổ thông;</w:t>
      </w:r>
    </w:p>
    <w:p w:rsidR="009A26DC" w:rsidRPr="0004560B" w:rsidRDefault="009A26DC" w:rsidP="009A26DC">
      <w:pPr>
        <w:pStyle w:val="NormalWeb"/>
        <w:shd w:val="clear" w:color="auto" w:fill="FFFFFF"/>
        <w:spacing w:before="0" w:beforeAutospacing="0" w:after="120" w:afterAutospacing="0" w:line="156" w:lineRule="atLeast"/>
        <w:ind w:firstLine="567"/>
        <w:jc w:val="both"/>
        <w:rPr>
          <w:spacing w:val="-6"/>
          <w:sz w:val="28"/>
          <w:lang w:val="nl-NL"/>
        </w:rPr>
      </w:pPr>
      <w:r w:rsidRPr="0004560B">
        <w:rPr>
          <w:sz w:val="28"/>
          <w:lang w:val="nl-NL"/>
        </w:rPr>
        <w:tab/>
      </w:r>
      <w:r w:rsidRPr="0004560B">
        <w:rPr>
          <w:spacing w:val="-6"/>
          <w:sz w:val="28"/>
          <w:lang w:val="nl-NL"/>
        </w:rPr>
        <w:t>Căn cứ Thông tư số16/2017/TT-BGDĐT ngày 12/07/9/2017 của Bộ Giáo   dục và Đào tạo hướng dẫn danh mục khung vị trí việc làm và định mức số lượng người làm việc trong các cơ sở giáo dục phổ thông công lập;</w:t>
      </w:r>
    </w:p>
    <w:p w:rsidR="009A26DC" w:rsidRPr="0004560B" w:rsidRDefault="009A26DC" w:rsidP="009A26DC">
      <w:pPr>
        <w:pStyle w:val="NormalWeb"/>
        <w:shd w:val="clear" w:color="auto" w:fill="FFFFFF"/>
        <w:spacing w:before="0" w:beforeAutospacing="0" w:after="120" w:afterAutospacing="0" w:line="156" w:lineRule="atLeast"/>
        <w:ind w:firstLine="720"/>
        <w:jc w:val="both"/>
        <w:rPr>
          <w:sz w:val="28"/>
          <w:lang w:val="nl-NL"/>
        </w:rPr>
      </w:pPr>
      <w:bookmarkStart w:id="0" w:name="_Hlk55313007"/>
      <w:r w:rsidRPr="0004560B">
        <w:rPr>
          <w:sz w:val="28"/>
          <w:lang w:val="nl-NL"/>
        </w:rPr>
        <w:t xml:space="preserve">Căn cứ Thông tư số 29/2017/TT-BGDĐT ngày 30/11/2017 của </w:t>
      </w:r>
      <w:r w:rsidRPr="0004560B">
        <w:rPr>
          <w:spacing w:val="-6"/>
          <w:sz w:val="28"/>
          <w:lang w:val="nl-NL"/>
        </w:rPr>
        <w:t xml:space="preserve">Bộ Giáo   dục và Đào tạo </w:t>
      </w:r>
      <w:r w:rsidRPr="0004560B">
        <w:rPr>
          <w:sz w:val="28"/>
          <w:lang w:val="nl-NL"/>
        </w:rPr>
        <w:t>ban hành quy chế xét thăng hạng chức danh nghề nghiệp giáo viên;</w:t>
      </w:r>
    </w:p>
    <w:p w:rsidR="009A26DC" w:rsidRPr="0004560B" w:rsidRDefault="009A26DC" w:rsidP="009A26DC">
      <w:pPr>
        <w:pStyle w:val="NormalWeb"/>
        <w:shd w:val="clear" w:color="auto" w:fill="FFFFFF"/>
        <w:spacing w:before="0" w:beforeAutospacing="0" w:after="120" w:afterAutospacing="0" w:line="156" w:lineRule="atLeast"/>
        <w:ind w:firstLine="720"/>
        <w:jc w:val="both"/>
        <w:rPr>
          <w:sz w:val="28"/>
          <w:lang w:val="nl-NL"/>
        </w:rPr>
      </w:pPr>
      <w:bookmarkStart w:id="1" w:name="_Hlk55313168"/>
      <w:bookmarkEnd w:id="0"/>
      <w:r w:rsidRPr="0004560B">
        <w:rPr>
          <w:sz w:val="28"/>
          <w:lang w:val="nl-NL"/>
        </w:rPr>
        <w:t xml:space="preserve">Căn cứ Thông tư số 18/2018/TT-BGDĐT ngày 22/8/2018 của </w:t>
      </w:r>
      <w:r w:rsidRPr="0004560B">
        <w:rPr>
          <w:spacing w:val="-6"/>
          <w:sz w:val="28"/>
          <w:lang w:val="nl-NL"/>
        </w:rPr>
        <w:t xml:space="preserve">Bộ Giáo dục và Đào tạo </w:t>
      </w:r>
      <w:r w:rsidRPr="0004560B">
        <w:rPr>
          <w:sz w:val="28"/>
          <w:lang w:val="nl-NL"/>
        </w:rPr>
        <w:t>quy định về kiểm định chất lượng giáo dục và công nhận đạt chuẩn quốc gia đối với trường THCS, THPT và trường phổ thông có nhiều cấp học;</w:t>
      </w:r>
    </w:p>
    <w:p w:rsidR="009A26DC" w:rsidRPr="0004560B" w:rsidRDefault="009A26DC" w:rsidP="009A26DC">
      <w:pPr>
        <w:pStyle w:val="NormalWeb"/>
        <w:shd w:val="clear" w:color="auto" w:fill="FFFFFF"/>
        <w:spacing w:before="0" w:beforeAutospacing="0" w:after="120" w:afterAutospacing="0" w:line="156" w:lineRule="atLeast"/>
        <w:ind w:firstLine="720"/>
        <w:jc w:val="both"/>
        <w:rPr>
          <w:spacing w:val="-6"/>
          <w:sz w:val="28"/>
          <w:lang w:val="nl-NL"/>
        </w:rPr>
      </w:pPr>
      <w:r w:rsidRPr="0004560B">
        <w:rPr>
          <w:spacing w:val="-6"/>
          <w:sz w:val="28"/>
          <w:lang w:val="nl-NL"/>
        </w:rPr>
        <w:t>Căn cứ Thông tư số 20/2018/TT-BGDĐT ngày 22/8/2018 của Bộ Giáo dục và Đào tạo ban hành quy định chuẩn nghề nghiệp giáo viên cơ sở giáo dục phổ thông;</w:t>
      </w:r>
    </w:p>
    <w:p w:rsidR="009A26DC" w:rsidRPr="0004560B" w:rsidRDefault="009A26DC" w:rsidP="009A26DC">
      <w:pPr>
        <w:pStyle w:val="NormalWeb"/>
        <w:shd w:val="clear" w:color="auto" w:fill="FFFFFF"/>
        <w:spacing w:before="0" w:beforeAutospacing="0" w:after="120" w:afterAutospacing="0" w:line="156" w:lineRule="atLeast"/>
        <w:ind w:firstLine="720"/>
        <w:jc w:val="both"/>
        <w:rPr>
          <w:sz w:val="28"/>
          <w:lang w:val="nl-NL"/>
        </w:rPr>
      </w:pPr>
      <w:r w:rsidRPr="0004560B">
        <w:rPr>
          <w:sz w:val="28"/>
          <w:lang w:val="nl-NL"/>
        </w:rPr>
        <w:t>Căn cứ Thông tư số 32/20</w:t>
      </w:r>
      <w:r w:rsidRPr="0004560B">
        <w:rPr>
          <w:sz w:val="28"/>
          <w:lang w:val="vi-VN"/>
        </w:rPr>
        <w:t>1</w:t>
      </w:r>
      <w:r w:rsidRPr="0004560B">
        <w:rPr>
          <w:sz w:val="28"/>
          <w:lang w:val="nl-NL"/>
        </w:rPr>
        <w:t xml:space="preserve">8/TT-BGDĐT ngày 26 tháng 12 năm 2018của </w:t>
      </w:r>
      <w:r w:rsidRPr="0004560B">
        <w:rPr>
          <w:spacing w:val="-6"/>
          <w:sz w:val="28"/>
          <w:lang w:val="nl-NL"/>
        </w:rPr>
        <w:t xml:space="preserve">Bộ Giáo dục và Đào tạo ban hành </w:t>
      </w:r>
      <w:r w:rsidRPr="0004560B">
        <w:rPr>
          <w:sz w:val="28"/>
          <w:lang w:val="nl-NL"/>
        </w:rPr>
        <w:t>chương trình giáo dục phổ thông;</w:t>
      </w:r>
    </w:p>
    <w:p w:rsidR="009A26DC" w:rsidRPr="0004560B" w:rsidRDefault="009A26DC" w:rsidP="009A26DC">
      <w:pPr>
        <w:pStyle w:val="NormalWeb"/>
        <w:shd w:val="clear" w:color="auto" w:fill="FFFFFF"/>
        <w:spacing w:before="0" w:beforeAutospacing="0" w:after="120" w:afterAutospacing="0" w:line="156" w:lineRule="atLeast"/>
        <w:ind w:firstLine="720"/>
        <w:jc w:val="both"/>
        <w:rPr>
          <w:sz w:val="28"/>
          <w:lang w:val="nl-NL"/>
        </w:rPr>
      </w:pPr>
      <w:r w:rsidRPr="0004560B">
        <w:rPr>
          <w:sz w:val="28"/>
          <w:lang w:val="nl-NL"/>
        </w:rPr>
        <w:t xml:space="preserve">Căn cứ Thông tư số 28/2009/TT-BGDĐT ngày 21tháng 10 năm 2009của </w:t>
      </w:r>
      <w:r w:rsidRPr="0004560B">
        <w:rPr>
          <w:spacing w:val="-6"/>
          <w:sz w:val="28"/>
          <w:lang w:val="nl-NL"/>
        </w:rPr>
        <w:t>Bộ Giáo dục và Đào tạo quy định về chế độ làm việc đối với giáo viên phổ thông</w:t>
      </w:r>
      <w:r w:rsidRPr="0004560B">
        <w:rPr>
          <w:sz w:val="28"/>
          <w:lang w:val="nl-NL"/>
        </w:rPr>
        <w:t>;</w:t>
      </w:r>
    </w:p>
    <w:bookmarkEnd w:id="1"/>
    <w:p w:rsidR="009A26DC" w:rsidRPr="0004560B" w:rsidRDefault="009A26DC" w:rsidP="009A26DC">
      <w:pPr>
        <w:pStyle w:val="NormalWeb"/>
        <w:shd w:val="clear" w:color="auto" w:fill="FFFFFF"/>
        <w:spacing w:before="0" w:beforeAutospacing="0" w:after="120" w:afterAutospacing="0" w:line="156" w:lineRule="atLeast"/>
        <w:ind w:firstLine="720"/>
        <w:jc w:val="both"/>
        <w:rPr>
          <w:sz w:val="28"/>
          <w:lang w:val="nl-NL"/>
        </w:rPr>
      </w:pPr>
      <w:r w:rsidRPr="0004560B">
        <w:rPr>
          <w:sz w:val="28"/>
          <w:lang w:val="nl-NL"/>
        </w:rPr>
        <w:t>Căn cứ Nghị định số 68/2000/NĐ-CP ngày 17/11/2000 của chính phủ về việc thực hiện chế độ hợp đồng một số loại công việc trong cơ quan hành chính nhà nước, đơn vị sự nghiệp;</w:t>
      </w:r>
    </w:p>
    <w:p w:rsidR="009A26DC" w:rsidRPr="0004560B" w:rsidRDefault="009A26DC" w:rsidP="009A26DC">
      <w:pPr>
        <w:pStyle w:val="NormalWeb"/>
        <w:shd w:val="clear" w:color="auto" w:fill="FFFFFF"/>
        <w:spacing w:before="0" w:beforeAutospacing="0" w:after="120" w:afterAutospacing="0" w:line="156" w:lineRule="atLeast"/>
        <w:ind w:firstLine="720"/>
        <w:jc w:val="both"/>
        <w:rPr>
          <w:sz w:val="28"/>
          <w:lang w:val="nl-NL"/>
        </w:rPr>
      </w:pPr>
      <w:r w:rsidRPr="0004560B">
        <w:rPr>
          <w:sz w:val="28"/>
          <w:lang w:val="nl-NL"/>
        </w:rPr>
        <w:t>Căn cứ Nghị định số 115/2020/NĐ-CP ngày 25/9/2020 của chính phủ về việc tuyển dụng, sử dụng và quản lý viên chức;</w:t>
      </w:r>
    </w:p>
    <w:p w:rsidR="009A26DC" w:rsidRPr="0004560B" w:rsidRDefault="009A26DC" w:rsidP="009A26DC">
      <w:pPr>
        <w:spacing w:before="120"/>
        <w:ind w:firstLine="700"/>
        <w:jc w:val="both"/>
        <w:rPr>
          <w:spacing w:val="-6"/>
          <w:sz w:val="28"/>
          <w:szCs w:val="28"/>
          <w:lang w:val="nl-NL"/>
        </w:rPr>
      </w:pPr>
      <w:r w:rsidRPr="0004560B">
        <w:rPr>
          <w:spacing w:val="-6"/>
          <w:sz w:val="28"/>
          <w:szCs w:val="28"/>
          <w:lang w:val="nl-NL"/>
        </w:rPr>
        <w:t xml:space="preserve">Thực hiện </w:t>
      </w:r>
      <w:r w:rsidRPr="0004560B">
        <w:rPr>
          <w:spacing w:val="-6"/>
          <w:sz w:val="28"/>
          <w:szCs w:val="28"/>
          <w:lang w:val="it-IT"/>
        </w:rPr>
        <w:t xml:space="preserve">Quyết </w:t>
      </w:r>
      <w:r w:rsidR="00A8382C" w:rsidRPr="0004560B">
        <w:rPr>
          <w:spacing w:val="-6"/>
          <w:sz w:val="28"/>
          <w:szCs w:val="28"/>
          <w:lang w:val="it-IT"/>
        </w:rPr>
        <w:t xml:space="preserve">định </w:t>
      </w:r>
      <w:r w:rsidR="00A8382C" w:rsidRPr="0004560B">
        <w:rPr>
          <w:spacing w:val="-6"/>
          <w:sz w:val="28"/>
          <w:szCs w:val="28"/>
          <w:lang w:val="nl-NL"/>
        </w:rPr>
        <w:t xml:space="preserve">số   </w:t>
      </w:r>
      <w:r w:rsidRPr="0004560B">
        <w:rPr>
          <w:spacing w:val="-6"/>
          <w:sz w:val="28"/>
          <w:szCs w:val="28"/>
          <w:lang w:val="it-IT"/>
        </w:rPr>
        <w:t>/QĐ-UBND ngày 10/8/2020 của Ủy ban nhân dân tỉnh ban hành</w:t>
      </w:r>
      <w:r w:rsidR="00465F7D" w:rsidRPr="0004560B">
        <w:rPr>
          <w:spacing w:val="-6"/>
          <w:sz w:val="28"/>
          <w:szCs w:val="28"/>
          <w:lang w:val="it-IT"/>
        </w:rPr>
        <w:t xml:space="preserve"> Kế hoạch thời gian năm học 2021-2022</w:t>
      </w:r>
      <w:r w:rsidRPr="0004560B">
        <w:rPr>
          <w:spacing w:val="-6"/>
          <w:sz w:val="28"/>
          <w:szCs w:val="28"/>
          <w:lang w:val="it-IT"/>
        </w:rPr>
        <w:t xml:space="preserve"> của giáo dục mầm non, giáo dục phổ thông và giáo dục thường xuyên áp dụng trên địa bàn tỉnh </w:t>
      </w:r>
      <w:r w:rsidR="00A8382C" w:rsidRPr="0004560B">
        <w:rPr>
          <w:spacing w:val="-6"/>
          <w:sz w:val="28"/>
          <w:szCs w:val="28"/>
          <w:lang w:val="it-IT"/>
        </w:rPr>
        <w:t>Đồng Nai</w:t>
      </w:r>
      <w:r w:rsidRPr="0004560B">
        <w:rPr>
          <w:spacing w:val="-6"/>
          <w:sz w:val="28"/>
          <w:szCs w:val="28"/>
          <w:lang w:val="nl-NL"/>
        </w:rPr>
        <w:t>;</w:t>
      </w:r>
    </w:p>
    <w:p w:rsidR="009A26DC" w:rsidRPr="0004560B" w:rsidRDefault="00D22E63" w:rsidP="009A26DC">
      <w:pPr>
        <w:spacing w:before="120" w:line="360" w:lineRule="exact"/>
        <w:ind w:firstLine="562"/>
        <w:jc w:val="both"/>
        <w:rPr>
          <w:spacing w:val="-6"/>
          <w:sz w:val="28"/>
          <w:szCs w:val="28"/>
          <w:lang w:val="vi-VN"/>
        </w:rPr>
      </w:pPr>
      <w:r w:rsidRPr="0004560B">
        <w:rPr>
          <w:spacing w:val="-6"/>
          <w:sz w:val="28"/>
          <w:szCs w:val="28"/>
          <w:lang w:val="nl-NL"/>
        </w:rPr>
        <w:t>Thực hiện Hướng dẫn số ......</w:t>
      </w:r>
      <w:r w:rsidR="009A26DC" w:rsidRPr="0004560B">
        <w:rPr>
          <w:spacing w:val="-6"/>
          <w:sz w:val="28"/>
          <w:szCs w:val="28"/>
          <w:lang w:val="nl-NL"/>
        </w:rPr>
        <w:t xml:space="preserve">/SGDĐT-GDTrH </w:t>
      </w:r>
      <w:r w:rsidRPr="0004560B">
        <w:rPr>
          <w:sz w:val="28"/>
          <w:szCs w:val="28"/>
          <w:lang w:val="nl-NL"/>
        </w:rPr>
        <w:t>ngày ...... tháng ....... năm 2021</w:t>
      </w:r>
      <w:r w:rsidR="009A26DC" w:rsidRPr="0004560B">
        <w:rPr>
          <w:spacing w:val="-6"/>
          <w:sz w:val="28"/>
          <w:szCs w:val="28"/>
          <w:lang w:val="nl-NL"/>
        </w:rPr>
        <w:t xml:space="preserve"> của Sở Giáo dục và Đào tạo</w:t>
      </w:r>
      <w:r w:rsidRPr="0004560B">
        <w:rPr>
          <w:spacing w:val="-6"/>
          <w:sz w:val="28"/>
          <w:szCs w:val="28"/>
          <w:lang w:val="nl-NL"/>
        </w:rPr>
        <w:t xml:space="preserve"> Đồng Nai, V/v</w:t>
      </w:r>
      <w:r w:rsidR="009A26DC" w:rsidRPr="0004560B">
        <w:rPr>
          <w:spacing w:val="-6"/>
          <w:sz w:val="28"/>
          <w:szCs w:val="28"/>
          <w:lang w:val="nl-NL"/>
        </w:rPr>
        <w:t xml:space="preserve"> hướng dẫn thực hiện nhiệm vụ</w:t>
      </w:r>
      <w:r w:rsidRPr="0004560B">
        <w:rPr>
          <w:spacing w:val="-6"/>
          <w:sz w:val="28"/>
          <w:szCs w:val="28"/>
          <w:lang w:val="nl-NL"/>
        </w:rPr>
        <w:t xml:space="preserve"> giáo dục trung học năm học 2021-2022</w:t>
      </w:r>
      <w:r w:rsidR="009A26DC" w:rsidRPr="0004560B">
        <w:rPr>
          <w:spacing w:val="-6"/>
          <w:sz w:val="28"/>
          <w:szCs w:val="28"/>
          <w:lang w:val="vi-VN"/>
        </w:rPr>
        <w:t>;</w:t>
      </w:r>
    </w:p>
    <w:p w:rsidR="009A26DC" w:rsidRPr="0004560B" w:rsidRDefault="00D22E63" w:rsidP="009A26DC">
      <w:pPr>
        <w:spacing w:before="120" w:line="360" w:lineRule="exact"/>
        <w:ind w:firstLine="562"/>
        <w:jc w:val="both"/>
        <w:rPr>
          <w:sz w:val="28"/>
          <w:szCs w:val="28"/>
          <w:lang w:val="vi-VN"/>
        </w:rPr>
      </w:pPr>
      <w:r w:rsidRPr="0004560B">
        <w:rPr>
          <w:sz w:val="28"/>
          <w:szCs w:val="28"/>
          <w:lang w:val="nl-NL"/>
        </w:rPr>
        <w:lastRenderedPageBreak/>
        <w:t>Thực hiện Kế hoạch số .......</w:t>
      </w:r>
      <w:r w:rsidR="009A26DC" w:rsidRPr="0004560B">
        <w:rPr>
          <w:sz w:val="28"/>
          <w:szCs w:val="28"/>
          <w:lang w:val="nl-NL"/>
        </w:rPr>
        <w:t>/KH-PGD</w:t>
      </w:r>
      <w:r w:rsidRPr="0004560B">
        <w:rPr>
          <w:sz w:val="28"/>
          <w:szCs w:val="28"/>
          <w:lang w:val="nl-NL"/>
        </w:rPr>
        <w:t xml:space="preserve">&amp;ĐT, ngày ...... tháng ....... </w:t>
      </w:r>
      <w:r w:rsidR="00A47073" w:rsidRPr="0004560B">
        <w:rPr>
          <w:sz w:val="28"/>
          <w:szCs w:val="28"/>
          <w:lang w:val="nl-NL"/>
        </w:rPr>
        <w:t>năm 2021</w:t>
      </w:r>
      <w:r w:rsidR="009A26DC" w:rsidRPr="0004560B">
        <w:rPr>
          <w:sz w:val="28"/>
          <w:szCs w:val="28"/>
          <w:lang w:val="nl-NL"/>
        </w:rPr>
        <w:t xml:space="preserve"> của Phòng Giáo dục và Đào tạo </w:t>
      </w:r>
      <w:r w:rsidR="009F0A0D" w:rsidRPr="0004560B">
        <w:rPr>
          <w:sz w:val="28"/>
          <w:szCs w:val="28"/>
          <w:lang w:val="nl-NL"/>
        </w:rPr>
        <w:t>Xuân Lộc</w:t>
      </w:r>
      <w:r w:rsidR="009A26DC" w:rsidRPr="0004560B">
        <w:rPr>
          <w:sz w:val="28"/>
          <w:szCs w:val="28"/>
          <w:lang w:val="nl-NL"/>
        </w:rPr>
        <w:t xml:space="preserve"> về việc thực hiện nhiệm vụ giáo dục trung học năm học 2021-2022</w:t>
      </w:r>
      <w:r w:rsidR="009A26DC" w:rsidRPr="0004560B">
        <w:rPr>
          <w:sz w:val="28"/>
          <w:szCs w:val="28"/>
          <w:lang w:val="vi-VN"/>
        </w:rPr>
        <w:t>;</w:t>
      </w:r>
    </w:p>
    <w:p w:rsidR="009A26DC" w:rsidRPr="0004560B" w:rsidRDefault="009A26DC" w:rsidP="009A26DC">
      <w:pPr>
        <w:pStyle w:val="0Noidung"/>
        <w:spacing w:line="240" w:lineRule="auto"/>
        <w:ind w:firstLine="562"/>
        <w:jc w:val="left"/>
        <w:rPr>
          <w:sz w:val="28"/>
          <w:szCs w:val="28"/>
          <w:lang w:val="vi-VN"/>
        </w:rPr>
      </w:pPr>
      <w:r w:rsidRPr="0004560B">
        <w:rPr>
          <w:sz w:val="28"/>
          <w:szCs w:val="28"/>
          <w:lang w:val="nl-NL"/>
        </w:rPr>
        <w:t>Trường THCS</w:t>
      </w:r>
      <w:r w:rsidR="00A8382C" w:rsidRPr="0004560B">
        <w:rPr>
          <w:sz w:val="28"/>
          <w:szCs w:val="28"/>
        </w:rPr>
        <w:t xml:space="preserve"> Nguyễn Trãi</w:t>
      </w:r>
      <w:r w:rsidRPr="0004560B">
        <w:rPr>
          <w:sz w:val="28"/>
          <w:szCs w:val="28"/>
          <w:lang w:val="nl-NL"/>
        </w:rPr>
        <w:t xml:space="preserve"> </w:t>
      </w:r>
      <w:r w:rsidRPr="0004560B">
        <w:rPr>
          <w:sz w:val="28"/>
          <w:szCs w:val="28"/>
          <w:lang w:val="vi-VN"/>
        </w:rPr>
        <w:t xml:space="preserve">xây dựng kế hoạch Phát triển </w:t>
      </w:r>
      <w:r w:rsidRPr="0004560B">
        <w:rPr>
          <w:sz w:val="28"/>
          <w:szCs w:val="28"/>
          <w:lang w:val="nl-NL"/>
        </w:rPr>
        <w:t>đội ngũ giáo viên, nhân</w:t>
      </w:r>
      <w:r w:rsidRPr="0004560B">
        <w:rPr>
          <w:sz w:val="28"/>
          <w:szCs w:val="28"/>
          <w:lang w:val="vi-VN"/>
        </w:rPr>
        <w:t xml:space="preserve"> </w:t>
      </w:r>
      <w:r w:rsidRPr="0004560B">
        <w:rPr>
          <w:sz w:val="28"/>
          <w:szCs w:val="28"/>
          <w:lang w:val="nl-NL"/>
        </w:rPr>
        <w:t>viên, cán bộ quản lý</w:t>
      </w:r>
      <w:r w:rsidRPr="0004560B">
        <w:rPr>
          <w:sz w:val="28"/>
          <w:szCs w:val="28"/>
          <w:lang w:val="vi-VN"/>
        </w:rPr>
        <w:t xml:space="preserve"> n</w:t>
      </w:r>
      <w:r w:rsidRPr="0004560B">
        <w:rPr>
          <w:sz w:val="28"/>
          <w:szCs w:val="28"/>
          <w:lang w:val="nl-NL"/>
        </w:rPr>
        <w:t>ăm học 2021-2022</w:t>
      </w:r>
      <w:r w:rsidRPr="0004560B">
        <w:rPr>
          <w:sz w:val="28"/>
          <w:szCs w:val="28"/>
          <w:lang w:val="vi-VN"/>
        </w:rPr>
        <w:t>;</w:t>
      </w:r>
    </w:p>
    <w:p w:rsidR="00D358EA" w:rsidRPr="0004560B" w:rsidRDefault="00D358EA" w:rsidP="007532F8">
      <w:pPr>
        <w:pStyle w:val="0Noidung"/>
        <w:spacing w:line="240" w:lineRule="auto"/>
        <w:ind w:firstLine="562"/>
        <w:rPr>
          <w:rFonts w:ascii="Times New Roman" w:hAnsi="Times New Roman"/>
          <w:b/>
          <w:lang w:val="nl-NL"/>
        </w:rPr>
      </w:pPr>
      <w:r w:rsidRPr="0004560B">
        <w:rPr>
          <w:rFonts w:ascii="Times New Roman" w:hAnsi="Times New Roman"/>
          <w:b/>
        </w:rPr>
        <w:t>II. ĐẶC ĐIỂM TÌNH HÌNH</w:t>
      </w:r>
      <w:r w:rsidRPr="0004560B">
        <w:rPr>
          <w:rFonts w:ascii="Times New Roman" w:hAnsi="Times New Roman"/>
          <w:b/>
          <w:lang w:val="nl-NL"/>
        </w:rPr>
        <w:t xml:space="preserve"> </w:t>
      </w:r>
    </w:p>
    <w:p w:rsidR="00D358EA" w:rsidRPr="0004560B" w:rsidRDefault="00D358EA" w:rsidP="007532F8">
      <w:pPr>
        <w:pStyle w:val="0Noidung"/>
        <w:spacing w:line="240" w:lineRule="auto"/>
        <w:ind w:firstLine="562"/>
        <w:rPr>
          <w:rFonts w:ascii="Times New Roman" w:hAnsi="Times New Roman"/>
          <w:b/>
          <w:i/>
        </w:rPr>
      </w:pPr>
      <w:r w:rsidRPr="0004560B">
        <w:rPr>
          <w:rFonts w:ascii="Times New Roman" w:hAnsi="Times New Roman"/>
          <w:b/>
          <w:i/>
        </w:rPr>
        <w:t xml:space="preserve">1. Thực trạng số lượng, cơ cấu đội </w:t>
      </w:r>
      <w:proofErr w:type="gramStart"/>
      <w:r w:rsidRPr="0004560B">
        <w:rPr>
          <w:rFonts w:ascii="Times New Roman" w:hAnsi="Times New Roman"/>
          <w:b/>
          <w:i/>
        </w:rPr>
        <w:t>ngũ</w:t>
      </w:r>
      <w:proofErr w:type="gramEnd"/>
      <w:r w:rsidRPr="0004560B">
        <w:rPr>
          <w:rFonts w:ascii="Times New Roman" w:hAnsi="Times New Roman"/>
          <w:b/>
          <w:i/>
        </w:rPr>
        <w:t xml:space="preserve"> cán bộ quản lý, giáo viên, nhân viên của nhà trường năm học </w:t>
      </w:r>
      <w:r w:rsidRPr="0004560B">
        <w:rPr>
          <w:rFonts w:ascii="Times New Roman" w:hAnsi="Times New Roman"/>
          <w:b/>
        </w:rPr>
        <w:t>2021-2022</w:t>
      </w:r>
    </w:p>
    <w:p w:rsidR="00D358EA" w:rsidRPr="0004560B" w:rsidRDefault="00D358EA" w:rsidP="00B964C9">
      <w:pPr>
        <w:pStyle w:val="0Noidung"/>
        <w:spacing w:line="240" w:lineRule="auto"/>
        <w:ind w:firstLine="562"/>
        <w:rPr>
          <w:rFonts w:ascii="Times New Roman" w:hAnsi="Times New Roman"/>
        </w:rPr>
      </w:pPr>
      <w:r w:rsidRPr="0004560B">
        <w:rPr>
          <w:rFonts w:ascii="Times New Roman" w:hAnsi="Times New Roman"/>
        </w:rPr>
        <w:t xml:space="preserve">- Tổng số GV, NV, CBQL: </w:t>
      </w:r>
      <w:r w:rsidR="000A13CA" w:rsidRPr="0004560B">
        <w:rPr>
          <w:rFonts w:ascii="Times New Roman" w:hAnsi="Times New Roman"/>
        </w:rPr>
        <w:t>79</w:t>
      </w:r>
    </w:p>
    <w:p w:rsidR="00D358EA" w:rsidRPr="0004560B" w:rsidRDefault="00D358EA" w:rsidP="00B964C9">
      <w:pPr>
        <w:pBdr>
          <w:top w:val="nil"/>
          <w:left w:val="nil"/>
          <w:bottom w:val="nil"/>
          <w:right w:val="nil"/>
          <w:between w:val="nil"/>
        </w:pBdr>
        <w:ind w:firstLine="562"/>
        <w:jc w:val="both"/>
        <w:rPr>
          <w:b/>
          <w:sz w:val="28"/>
          <w:szCs w:val="28"/>
        </w:rPr>
      </w:pPr>
      <w:r w:rsidRPr="0004560B">
        <w:rPr>
          <w:sz w:val="28"/>
          <w:szCs w:val="28"/>
        </w:rPr>
        <w:t>- Số lượng:</w:t>
      </w:r>
      <w:r w:rsidRPr="0004560B">
        <w:rPr>
          <w:b/>
          <w:sz w:val="28"/>
          <w:szCs w:val="28"/>
        </w:rPr>
        <w:t xml:space="preserve"> </w:t>
      </w:r>
      <w:r w:rsidRPr="0004560B">
        <w:rPr>
          <w:sz w:val="28"/>
          <w:szCs w:val="28"/>
        </w:rPr>
        <w:t>CBQL 0</w:t>
      </w:r>
      <w:r w:rsidR="000A13CA" w:rsidRPr="0004560B">
        <w:rPr>
          <w:sz w:val="28"/>
          <w:szCs w:val="28"/>
        </w:rPr>
        <w:t>3</w:t>
      </w:r>
      <w:r w:rsidRPr="0004560B">
        <w:rPr>
          <w:sz w:val="28"/>
          <w:szCs w:val="28"/>
        </w:rPr>
        <w:t xml:space="preserve">; giáo viên </w:t>
      </w:r>
      <w:r w:rsidR="000A13CA" w:rsidRPr="0004560B">
        <w:rPr>
          <w:sz w:val="28"/>
          <w:szCs w:val="28"/>
        </w:rPr>
        <w:t>67</w:t>
      </w:r>
      <w:r w:rsidRPr="0004560B">
        <w:rPr>
          <w:sz w:val="28"/>
          <w:szCs w:val="28"/>
        </w:rPr>
        <w:t>; tổng phụ trách Đội 01; nhân viên 0</w:t>
      </w:r>
      <w:r w:rsidR="000A13CA" w:rsidRPr="0004560B">
        <w:rPr>
          <w:sz w:val="28"/>
          <w:szCs w:val="28"/>
        </w:rPr>
        <w:t>9</w:t>
      </w:r>
    </w:p>
    <w:p w:rsidR="00D358EA" w:rsidRPr="0004560B" w:rsidRDefault="00D358EA" w:rsidP="00B964C9">
      <w:pPr>
        <w:pBdr>
          <w:top w:val="nil"/>
          <w:left w:val="nil"/>
          <w:bottom w:val="nil"/>
          <w:right w:val="nil"/>
          <w:between w:val="nil"/>
        </w:pBdr>
        <w:ind w:firstLine="562"/>
        <w:jc w:val="both"/>
        <w:rPr>
          <w:sz w:val="28"/>
          <w:szCs w:val="28"/>
        </w:rPr>
      </w:pPr>
      <w:r w:rsidRPr="0004560B">
        <w:rPr>
          <w:sz w:val="28"/>
          <w:szCs w:val="28"/>
        </w:rPr>
        <w:t>- Cơ cấu:</w:t>
      </w:r>
      <w:r w:rsidRPr="0004560B">
        <w:rPr>
          <w:b/>
          <w:sz w:val="28"/>
          <w:szCs w:val="28"/>
        </w:rPr>
        <w:t xml:space="preserve"> </w:t>
      </w:r>
      <w:r w:rsidRPr="0004560B">
        <w:rPr>
          <w:sz w:val="28"/>
          <w:szCs w:val="28"/>
        </w:rPr>
        <w:t>Đội ngũ Giáo viên, nhân viên, CBQL nhà trường đủ</w:t>
      </w:r>
      <w:r w:rsidRPr="0004560B">
        <w:rPr>
          <w:b/>
          <w:sz w:val="28"/>
          <w:szCs w:val="28"/>
        </w:rPr>
        <w:t xml:space="preserve"> </w:t>
      </w:r>
      <w:r w:rsidRPr="0004560B">
        <w:rPr>
          <w:sz w:val="28"/>
          <w:szCs w:val="28"/>
        </w:rPr>
        <w:t xml:space="preserve">số lượng giáo viên theo quy định </w:t>
      </w:r>
      <w:r w:rsidR="000A13CA" w:rsidRPr="0004560B">
        <w:rPr>
          <w:sz w:val="28"/>
          <w:szCs w:val="28"/>
        </w:rPr>
        <w:t>34</w:t>
      </w:r>
      <w:r w:rsidRPr="0004560B">
        <w:rPr>
          <w:sz w:val="28"/>
          <w:szCs w:val="28"/>
        </w:rPr>
        <w:t xml:space="preserve"> lớp x 1</w:t>
      </w:r>
      <w:proofErr w:type="gramStart"/>
      <w:r w:rsidRPr="0004560B">
        <w:rPr>
          <w:sz w:val="28"/>
          <w:szCs w:val="28"/>
        </w:rPr>
        <w:t>,9</w:t>
      </w:r>
      <w:proofErr w:type="gramEnd"/>
      <w:r w:rsidRPr="0004560B">
        <w:rPr>
          <w:sz w:val="28"/>
          <w:szCs w:val="28"/>
        </w:rPr>
        <w:t xml:space="preserve"> = </w:t>
      </w:r>
      <w:r w:rsidR="00ED2883" w:rsidRPr="0004560B">
        <w:rPr>
          <w:sz w:val="28"/>
          <w:szCs w:val="28"/>
        </w:rPr>
        <w:t>65</w:t>
      </w:r>
      <w:r w:rsidRPr="0004560B">
        <w:rPr>
          <w:sz w:val="28"/>
          <w:szCs w:val="28"/>
        </w:rPr>
        <w:t xml:space="preserve"> giáo viên (đáp ứng yêu cầu của Thông tư 16/2017/TT-BGDĐT ngày 12/7/2017) </w:t>
      </w:r>
    </w:p>
    <w:p w:rsidR="00AC3E91" w:rsidRPr="0004560B" w:rsidRDefault="00D358EA" w:rsidP="00AC3E91">
      <w:pPr>
        <w:pStyle w:val="0Noidung"/>
        <w:spacing w:line="240" w:lineRule="auto"/>
        <w:ind w:firstLine="0"/>
        <w:rPr>
          <w:rFonts w:ascii="Times New Roman" w:hAnsi="Times New Roman"/>
        </w:rPr>
      </w:pPr>
      <w:r w:rsidRPr="0004560B">
        <w:rPr>
          <w:rFonts w:ascii="Times New Roman" w:hAnsi="Times New Roman"/>
        </w:rPr>
        <w:tab/>
        <w:t>Số cán bộ quản lý, giáo viên, nhân viên:</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1473"/>
        <w:gridCol w:w="1313"/>
        <w:gridCol w:w="1128"/>
        <w:gridCol w:w="1816"/>
      </w:tblGrid>
      <w:tr w:rsidR="00AC3E91" w:rsidRPr="0004560B" w:rsidTr="00772AED">
        <w:trPr>
          <w:trHeight w:val="253"/>
        </w:trPr>
        <w:tc>
          <w:tcPr>
            <w:tcW w:w="2129" w:type="pct"/>
            <w:vMerge w:val="restart"/>
            <w:tcBorders>
              <w:top w:val="single" w:sz="4" w:space="0" w:color="auto"/>
              <w:left w:val="single" w:sz="4" w:space="0" w:color="auto"/>
              <w:bottom w:val="single" w:sz="4" w:space="0" w:color="auto"/>
              <w:right w:val="single" w:sz="4" w:space="0" w:color="auto"/>
              <w:tl2br w:val="single" w:sz="4" w:space="0" w:color="auto"/>
            </w:tcBorders>
          </w:tcPr>
          <w:p w:rsidR="00AC3E91" w:rsidRPr="0004560B" w:rsidRDefault="00A2199B" w:rsidP="003D670C">
            <w:pPr>
              <w:pStyle w:val="0Noidung"/>
              <w:spacing w:line="240" w:lineRule="auto"/>
              <w:ind w:firstLine="0"/>
              <w:rPr>
                <w:rFonts w:ascii="Times New Roman" w:hAnsi="Times New Roman"/>
              </w:rPr>
            </w:pPr>
            <w:r w:rsidRPr="0004560B">
              <w:rPr>
                <w:rFonts w:ascii="Times New Roman" w:hAnsi="Times New Roman"/>
              </w:rPr>
              <w:t xml:space="preserve">                                         </w:t>
            </w:r>
            <w:r w:rsidR="00AC3E91" w:rsidRPr="0004560B">
              <w:rPr>
                <w:rFonts w:ascii="Times New Roman" w:hAnsi="Times New Roman"/>
              </w:rPr>
              <w:t>Số lượng</w:t>
            </w:r>
          </w:p>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 xml:space="preserve">Đội ngũ </w:t>
            </w:r>
          </w:p>
        </w:tc>
        <w:tc>
          <w:tcPr>
            <w:tcW w:w="738" w:type="pct"/>
            <w:vMerge w:val="restart"/>
            <w:tcBorders>
              <w:top w:val="single" w:sz="4" w:space="0" w:color="auto"/>
              <w:left w:val="single" w:sz="4" w:space="0" w:color="auto"/>
              <w:right w:val="single" w:sz="4" w:space="0" w:color="auto"/>
            </w:tcBorders>
            <w:vAlign w:val="center"/>
            <w:hideMark/>
          </w:tcPr>
          <w:p w:rsidR="00AC3E91" w:rsidRPr="0004560B" w:rsidRDefault="00AC3E91" w:rsidP="0065625D">
            <w:pPr>
              <w:pStyle w:val="0Noidung"/>
              <w:spacing w:line="240" w:lineRule="auto"/>
              <w:ind w:firstLine="0"/>
              <w:jc w:val="center"/>
              <w:rPr>
                <w:rFonts w:ascii="Times New Roman" w:hAnsi="Times New Roman"/>
                <w:b/>
              </w:rPr>
            </w:pPr>
            <w:r w:rsidRPr="0004560B">
              <w:rPr>
                <w:rFonts w:ascii="Times New Roman" w:hAnsi="Times New Roman"/>
                <w:b/>
              </w:rPr>
              <w:t>Hiện có</w:t>
            </w:r>
          </w:p>
          <w:p w:rsidR="00AC3E91" w:rsidRPr="0004560B" w:rsidRDefault="00AC3E91" w:rsidP="0065625D">
            <w:pPr>
              <w:pStyle w:val="0Noidung"/>
              <w:spacing w:line="240" w:lineRule="auto"/>
              <w:ind w:firstLine="0"/>
              <w:jc w:val="center"/>
              <w:rPr>
                <w:rFonts w:ascii="Times New Roman" w:hAnsi="Times New Roman"/>
              </w:rPr>
            </w:pPr>
          </w:p>
        </w:tc>
        <w:tc>
          <w:tcPr>
            <w:tcW w:w="2133" w:type="pct"/>
            <w:gridSpan w:val="3"/>
            <w:tcBorders>
              <w:top w:val="single" w:sz="4" w:space="0" w:color="auto"/>
              <w:left w:val="single" w:sz="4" w:space="0" w:color="auto"/>
              <w:right w:val="single" w:sz="4" w:space="0" w:color="auto"/>
            </w:tcBorders>
          </w:tcPr>
          <w:p w:rsidR="00AC3E91" w:rsidRPr="0004560B" w:rsidRDefault="00AC3E91" w:rsidP="0065625D">
            <w:pPr>
              <w:pStyle w:val="0Noidung"/>
              <w:spacing w:line="240" w:lineRule="auto"/>
              <w:ind w:firstLine="0"/>
              <w:jc w:val="center"/>
              <w:rPr>
                <w:rFonts w:ascii="Times New Roman" w:hAnsi="Times New Roman"/>
              </w:rPr>
            </w:pPr>
            <w:r w:rsidRPr="0004560B">
              <w:rPr>
                <w:rFonts w:ascii="Times New Roman" w:hAnsi="Times New Roman"/>
                <w:b/>
              </w:rPr>
              <w:t>Yêu cầu của CTGDPT 2018</w:t>
            </w:r>
          </w:p>
        </w:tc>
      </w:tr>
      <w:tr w:rsidR="00AC3E91" w:rsidRPr="0004560B" w:rsidTr="00772AED">
        <w:trPr>
          <w:trHeight w:val="428"/>
        </w:trPr>
        <w:tc>
          <w:tcPr>
            <w:tcW w:w="2129" w:type="pct"/>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AC3E91" w:rsidRPr="0004560B" w:rsidRDefault="00AC3E91" w:rsidP="003D670C">
            <w:pPr>
              <w:pStyle w:val="0Noidung"/>
              <w:spacing w:line="240" w:lineRule="auto"/>
              <w:ind w:firstLine="0"/>
              <w:rPr>
                <w:rFonts w:ascii="Times New Roman" w:hAnsi="Times New Roman"/>
              </w:rPr>
            </w:pPr>
          </w:p>
        </w:tc>
        <w:tc>
          <w:tcPr>
            <w:tcW w:w="738" w:type="pct"/>
            <w:vMerge/>
            <w:tcBorders>
              <w:left w:val="single" w:sz="4" w:space="0" w:color="auto"/>
              <w:bottom w:val="single" w:sz="4" w:space="0" w:color="auto"/>
              <w:right w:val="single" w:sz="4" w:space="0" w:color="auto"/>
            </w:tcBorders>
            <w:hideMark/>
          </w:tcPr>
          <w:p w:rsidR="00AC3E91" w:rsidRPr="0004560B" w:rsidRDefault="00AC3E91" w:rsidP="0065625D">
            <w:pPr>
              <w:pStyle w:val="0Noidung"/>
              <w:spacing w:line="240" w:lineRule="auto"/>
              <w:ind w:firstLine="0"/>
              <w:jc w:val="center"/>
              <w:rPr>
                <w:rFonts w:ascii="Times New Roman" w:hAnsi="Times New Roman"/>
              </w:rPr>
            </w:pPr>
          </w:p>
        </w:tc>
        <w:tc>
          <w:tcPr>
            <w:tcW w:w="658" w:type="pct"/>
            <w:tcBorders>
              <w:left w:val="single" w:sz="4" w:space="0" w:color="auto"/>
              <w:bottom w:val="single" w:sz="4" w:space="0" w:color="auto"/>
              <w:right w:val="single" w:sz="4" w:space="0" w:color="auto"/>
            </w:tcBorders>
          </w:tcPr>
          <w:p w:rsidR="00AC3E91" w:rsidRPr="0004560B" w:rsidRDefault="00AC3E91" w:rsidP="0065625D">
            <w:pPr>
              <w:pStyle w:val="0Noidung"/>
              <w:spacing w:line="240" w:lineRule="auto"/>
              <w:ind w:firstLine="0"/>
              <w:jc w:val="center"/>
              <w:rPr>
                <w:rFonts w:ascii="Times New Roman" w:hAnsi="Times New Roman"/>
              </w:rPr>
            </w:pPr>
            <w:r w:rsidRPr="0004560B">
              <w:rPr>
                <w:rFonts w:ascii="Times New Roman" w:hAnsi="Times New Roman"/>
              </w:rPr>
              <w:t>Thừa</w:t>
            </w:r>
          </w:p>
        </w:tc>
        <w:tc>
          <w:tcPr>
            <w:tcW w:w="565" w:type="pct"/>
            <w:tcBorders>
              <w:left w:val="single" w:sz="4" w:space="0" w:color="auto"/>
              <w:bottom w:val="single" w:sz="4" w:space="0" w:color="auto"/>
              <w:right w:val="single" w:sz="4" w:space="0" w:color="auto"/>
            </w:tcBorders>
          </w:tcPr>
          <w:p w:rsidR="00AC3E91" w:rsidRPr="0004560B" w:rsidRDefault="00AC3E91" w:rsidP="0065625D">
            <w:pPr>
              <w:pStyle w:val="0Noidung"/>
              <w:spacing w:line="240" w:lineRule="auto"/>
              <w:ind w:firstLine="0"/>
              <w:jc w:val="center"/>
              <w:rPr>
                <w:rFonts w:ascii="Times New Roman" w:hAnsi="Times New Roman"/>
              </w:rPr>
            </w:pPr>
            <w:r w:rsidRPr="0004560B">
              <w:rPr>
                <w:rFonts w:ascii="Times New Roman" w:hAnsi="Times New Roman"/>
              </w:rPr>
              <w:t>Thiếu</w:t>
            </w:r>
          </w:p>
        </w:tc>
        <w:tc>
          <w:tcPr>
            <w:tcW w:w="910" w:type="pct"/>
            <w:tcBorders>
              <w:left w:val="single" w:sz="4" w:space="0" w:color="auto"/>
              <w:bottom w:val="single" w:sz="4" w:space="0" w:color="auto"/>
              <w:right w:val="single" w:sz="4" w:space="0" w:color="auto"/>
            </w:tcBorders>
          </w:tcPr>
          <w:p w:rsidR="00AC3E91" w:rsidRPr="0004560B" w:rsidRDefault="00AC3E91" w:rsidP="0065625D">
            <w:pPr>
              <w:pStyle w:val="0Noidung"/>
              <w:spacing w:line="240" w:lineRule="auto"/>
              <w:ind w:firstLine="0"/>
              <w:jc w:val="center"/>
              <w:rPr>
                <w:rFonts w:ascii="Times New Roman" w:hAnsi="Times New Roman"/>
              </w:rPr>
            </w:pPr>
            <w:r w:rsidRPr="0004560B">
              <w:rPr>
                <w:rFonts w:ascii="Times New Roman" w:hAnsi="Times New Roman"/>
              </w:rPr>
              <w:t>Cần bổ sung</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vAlign w:val="center"/>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Cán bộ quản lý</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3</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vAlign w:val="center"/>
            <w:hideMark/>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Giáo viên</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lang w:val="vi-VN"/>
              </w:rPr>
            </w:pPr>
            <w:r w:rsidRPr="0004560B">
              <w:rPr>
                <w:rFonts w:ascii="Times New Roman" w:hAnsi="Times New Roman"/>
              </w:rPr>
              <w:t>67</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2</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225B69" w:rsidRPr="0004560B" w:rsidTr="00772AED">
        <w:tc>
          <w:tcPr>
            <w:tcW w:w="2129" w:type="pct"/>
            <w:tcBorders>
              <w:top w:val="single" w:sz="4" w:space="0" w:color="auto"/>
              <w:left w:val="single" w:sz="4" w:space="0" w:color="auto"/>
              <w:bottom w:val="single" w:sz="4" w:space="0" w:color="auto"/>
              <w:right w:val="single" w:sz="4" w:space="0" w:color="auto"/>
            </w:tcBorders>
            <w:vAlign w:val="center"/>
          </w:tcPr>
          <w:p w:rsidR="00225B69" w:rsidRPr="0004560B" w:rsidRDefault="00225B69" w:rsidP="003D670C">
            <w:pPr>
              <w:pStyle w:val="0Noidung"/>
              <w:spacing w:line="240" w:lineRule="auto"/>
              <w:ind w:firstLine="0"/>
              <w:rPr>
                <w:rFonts w:ascii="Times New Roman" w:hAnsi="Times New Roman"/>
              </w:rPr>
            </w:pPr>
            <w:r w:rsidRPr="0004560B">
              <w:rPr>
                <w:rFonts w:ascii="Times New Roman" w:hAnsi="Times New Roman"/>
              </w:rPr>
              <w:t>Tổ trưởng</w:t>
            </w:r>
          </w:p>
        </w:tc>
        <w:tc>
          <w:tcPr>
            <w:tcW w:w="738" w:type="pct"/>
            <w:tcBorders>
              <w:top w:val="single" w:sz="4" w:space="0" w:color="auto"/>
              <w:left w:val="single" w:sz="4" w:space="0" w:color="auto"/>
              <w:bottom w:val="single" w:sz="4" w:space="0" w:color="auto"/>
              <w:right w:val="single" w:sz="4" w:space="0" w:color="auto"/>
            </w:tcBorders>
          </w:tcPr>
          <w:p w:rsidR="00225B69" w:rsidRPr="0004560B" w:rsidRDefault="00225B69" w:rsidP="00ED2883">
            <w:pPr>
              <w:pStyle w:val="0Noidung"/>
              <w:spacing w:line="240" w:lineRule="auto"/>
              <w:ind w:firstLine="0"/>
              <w:jc w:val="center"/>
              <w:rPr>
                <w:rFonts w:ascii="Times New Roman" w:hAnsi="Times New Roman"/>
              </w:rPr>
            </w:pPr>
            <w:r w:rsidRPr="0004560B">
              <w:rPr>
                <w:rFonts w:ascii="Times New Roman" w:hAnsi="Times New Roman"/>
              </w:rPr>
              <w:t>7</w:t>
            </w:r>
          </w:p>
        </w:tc>
        <w:tc>
          <w:tcPr>
            <w:tcW w:w="658" w:type="pct"/>
            <w:tcBorders>
              <w:top w:val="single" w:sz="4" w:space="0" w:color="auto"/>
              <w:left w:val="single" w:sz="4" w:space="0" w:color="auto"/>
              <w:bottom w:val="single" w:sz="4" w:space="0" w:color="auto"/>
              <w:right w:val="single" w:sz="4" w:space="0" w:color="auto"/>
            </w:tcBorders>
          </w:tcPr>
          <w:p w:rsidR="00225B69" w:rsidRPr="0004560B" w:rsidRDefault="00225B69"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225B69" w:rsidRPr="0004560B" w:rsidRDefault="00225B69"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225B69" w:rsidRPr="0004560B" w:rsidRDefault="00225B69"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hideMark/>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Toán</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9</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A57C55"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hideMark/>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Vật lý</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9210A4" w:rsidP="00ED2883">
            <w:pPr>
              <w:pStyle w:val="0Noidung"/>
              <w:spacing w:line="240" w:lineRule="auto"/>
              <w:ind w:firstLine="0"/>
              <w:jc w:val="center"/>
              <w:rPr>
                <w:rFonts w:ascii="Times New Roman" w:hAnsi="Times New Roman"/>
              </w:rPr>
            </w:pPr>
            <w:r w:rsidRPr="0004560B">
              <w:rPr>
                <w:rFonts w:ascii="Times New Roman" w:hAnsi="Times New Roman"/>
              </w:rPr>
              <w:t>5</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CF4A15"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hideMark/>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Hóa học</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9210A4" w:rsidP="00ED2883">
            <w:pPr>
              <w:pStyle w:val="0Noidung"/>
              <w:spacing w:line="240" w:lineRule="auto"/>
              <w:ind w:firstLine="0"/>
              <w:jc w:val="center"/>
              <w:rPr>
                <w:rFonts w:ascii="Times New Roman" w:hAnsi="Times New Roman"/>
              </w:rPr>
            </w:pPr>
            <w:r w:rsidRPr="0004560B">
              <w:rPr>
                <w:rFonts w:ascii="Times New Roman" w:hAnsi="Times New Roman"/>
              </w:rPr>
              <w:t>5</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1</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Sinh học</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5</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Tin học</w:t>
            </w:r>
            <w:r w:rsidR="00224502" w:rsidRPr="0004560B">
              <w:rPr>
                <w:rFonts w:ascii="Times New Roman" w:hAnsi="Times New Roman"/>
              </w:rPr>
              <w:t xml:space="preserve"> </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4</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Thể dục</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9210A4" w:rsidP="00ED2883">
            <w:pPr>
              <w:pStyle w:val="0Noidung"/>
              <w:spacing w:line="240" w:lineRule="auto"/>
              <w:ind w:firstLine="0"/>
              <w:jc w:val="center"/>
              <w:rPr>
                <w:rFonts w:ascii="Times New Roman" w:hAnsi="Times New Roman"/>
              </w:rPr>
            </w:pPr>
            <w:r w:rsidRPr="0004560B">
              <w:rPr>
                <w:rFonts w:ascii="Times New Roman" w:hAnsi="Times New Roman"/>
              </w:rPr>
              <w:t>6</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1</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 xml:space="preserve">Ngữ văn </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9</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Lịch sử</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4</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Địa lý</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9210A4" w:rsidP="00ED2883">
            <w:pPr>
              <w:pStyle w:val="0Noidung"/>
              <w:spacing w:line="240" w:lineRule="auto"/>
              <w:ind w:firstLine="0"/>
              <w:jc w:val="center"/>
              <w:rPr>
                <w:rFonts w:ascii="Times New Roman" w:hAnsi="Times New Roman"/>
              </w:rPr>
            </w:pPr>
            <w:r w:rsidRPr="0004560B">
              <w:rPr>
                <w:rFonts w:ascii="Times New Roman" w:hAnsi="Times New Roman"/>
              </w:rPr>
              <w:t>5</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1</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GDCD</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2</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7372ED"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Ngoại ngữ</w:t>
            </w:r>
            <w:r w:rsidR="005C1E90" w:rsidRPr="0004560B">
              <w:rPr>
                <w:rFonts w:ascii="Times New Roman" w:hAnsi="Times New Roman"/>
              </w:rPr>
              <w:t xml:space="preserve"> 1</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6</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225B69" w:rsidP="00ED2883">
            <w:pPr>
              <w:pStyle w:val="0Noidung"/>
              <w:spacing w:line="240" w:lineRule="auto"/>
              <w:ind w:firstLine="0"/>
              <w:jc w:val="center"/>
              <w:rPr>
                <w:rFonts w:ascii="Times New Roman" w:hAnsi="Times New Roman"/>
              </w:rPr>
            </w:pPr>
            <w:r w:rsidRPr="0004560B">
              <w:rPr>
                <w:rFonts w:ascii="Times New Roman" w:hAnsi="Times New Roman"/>
              </w:rPr>
              <w:t>2</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D90E6B"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D90E6B"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5C1E90" w:rsidRPr="0004560B" w:rsidTr="00772AED">
        <w:tc>
          <w:tcPr>
            <w:tcW w:w="2129" w:type="pct"/>
            <w:tcBorders>
              <w:top w:val="single" w:sz="4" w:space="0" w:color="auto"/>
              <w:left w:val="single" w:sz="4" w:space="0" w:color="auto"/>
              <w:bottom w:val="single" w:sz="4" w:space="0" w:color="auto"/>
              <w:right w:val="single" w:sz="4" w:space="0" w:color="auto"/>
            </w:tcBorders>
          </w:tcPr>
          <w:p w:rsidR="005C1E90" w:rsidRPr="0004560B" w:rsidRDefault="005C1E90" w:rsidP="003D670C">
            <w:pPr>
              <w:pStyle w:val="0Noidung"/>
              <w:spacing w:line="240" w:lineRule="auto"/>
              <w:ind w:firstLine="0"/>
              <w:rPr>
                <w:rFonts w:ascii="Times New Roman" w:hAnsi="Times New Roman"/>
              </w:rPr>
            </w:pPr>
            <w:r w:rsidRPr="0004560B">
              <w:rPr>
                <w:rFonts w:ascii="Times New Roman" w:hAnsi="Times New Roman"/>
              </w:rPr>
              <w:t>Ngoại ngữ 2</w:t>
            </w:r>
          </w:p>
        </w:tc>
        <w:tc>
          <w:tcPr>
            <w:tcW w:w="738" w:type="pct"/>
            <w:tcBorders>
              <w:top w:val="single" w:sz="4" w:space="0" w:color="auto"/>
              <w:left w:val="single" w:sz="4" w:space="0" w:color="auto"/>
              <w:bottom w:val="single" w:sz="4" w:space="0" w:color="auto"/>
              <w:right w:val="single" w:sz="4" w:space="0" w:color="auto"/>
            </w:tcBorders>
          </w:tcPr>
          <w:p w:rsidR="005C1E90" w:rsidRPr="0004560B" w:rsidRDefault="003D670C"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658" w:type="pct"/>
            <w:tcBorders>
              <w:top w:val="single" w:sz="4" w:space="0" w:color="auto"/>
              <w:left w:val="single" w:sz="4" w:space="0" w:color="auto"/>
              <w:bottom w:val="single" w:sz="4" w:space="0" w:color="auto"/>
              <w:right w:val="single" w:sz="4" w:space="0" w:color="auto"/>
            </w:tcBorders>
          </w:tcPr>
          <w:p w:rsidR="005C1E90" w:rsidRPr="0004560B" w:rsidRDefault="003D670C"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5C1E90" w:rsidRPr="0004560B" w:rsidRDefault="005C1E90" w:rsidP="00ED2883">
            <w:pPr>
              <w:pStyle w:val="0Noidung"/>
              <w:spacing w:line="240" w:lineRule="auto"/>
              <w:ind w:firstLine="0"/>
              <w:jc w:val="center"/>
              <w:rPr>
                <w:rFonts w:ascii="Times New Roman" w:hAnsi="Times New Roman"/>
              </w:rPr>
            </w:pPr>
            <w:r w:rsidRPr="0004560B">
              <w:rPr>
                <w:rFonts w:ascii="Times New Roman" w:hAnsi="Times New Roman"/>
              </w:rPr>
              <w:t>2</w:t>
            </w:r>
          </w:p>
        </w:tc>
        <w:tc>
          <w:tcPr>
            <w:tcW w:w="910" w:type="pct"/>
            <w:tcBorders>
              <w:top w:val="single" w:sz="4" w:space="0" w:color="auto"/>
              <w:left w:val="single" w:sz="4" w:space="0" w:color="auto"/>
              <w:bottom w:val="single" w:sz="4" w:space="0" w:color="auto"/>
              <w:right w:val="single" w:sz="4" w:space="0" w:color="auto"/>
            </w:tcBorders>
          </w:tcPr>
          <w:p w:rsidR="005C1E90" w:rsidRPr="0004560B" w:rsidRDefault="00225B69" w:rsidP="00ED2883">
            <w:pPr>
              <w:pStyle w:val="0Noidung"/>
              <w:spacing w:line="240" w:lineRule="auto"/>
              <w:ind w:firstLine="0"/>
              <w:jc w:val="center"/>
              <w:rPr>
                <w:rFonts w:ascii="Times New Roman" w:hAnsi="Times New Roman"/>
              </w:rPr>
            </w:pPr>
            <w:r w:rsidRPr="0004560B">
              <w:rPr>
                <w:rFonts w:ascii="Times New Roman" w:hAnsi="Times New Roman"/>
              </w:rPr>
              <w:t>2</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Công nghệ</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2</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D90E6B"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D90E6B"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D90E6B"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Mỹ thuật</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2</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D90E6B"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D90E6B"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D90E6B"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772AED" w:rsidRPr="0004560B" w:rsidTr="00772AED">
        <w:tc>
          <w:tcPr>
            <w:tcW w:w="2129" w:type="pct"/>
            <w:tcBorders>
              <w:top w:val="single" w:sz="4" w:space="0" w:color="auto"/>
              <w:left w:val="single" w:sz="4" w:space="0" w:color="auto"/>
              <w:bottom w:val="single" w:sz="4" w:space="0" w:color="auto"/>
              <w:right w:val="single" w:sz="4" w:space="0" w:color="auto"/>
            </w:tcBorders>
          </w:tcPr>
          <w:p w:rsidR="00772AED" w:rsidRPr="0004560B" w:rsidRDefault="00772AED" w:rsidP="003D670C">
            <w:pPr>
              <w:pStyle w:val="0Noidung"/>
              <w:spacing w:line="240" w:lineRule="auto"/>
              <w:ind w:firstLine="0"/>
              <w:rPr>
                <w:rFonts w:ascii="Times New Roman" w:hAnsi="Times New Roman"/>
              </w:rPr>
            </w:pPr>
            <w:r w:rsidRPr="0004560B">
              <w:rPr>
                <w:rFonts w:ascii="Times New Roman" w:hAnsi="Times New Roman"/>
              </w:rPr>
              <w:t>Âm nhạc</w:t>
            </w:r>
          </w:p>
        </w:tc>
        <w:tc>
          <w:tcPr>
            <w:tcW w:w="738" w:type="pct"/>
            <w:tcBorders>
              <w:top w:val="single" w:sz="4" w:space="0" w:color="auto"/>
              <w:left w:val="single" w:sz="4" w:space="0" w:color="auto"/>
              <w:bottom w:val="single" w:sz="4" w:space="0" w:color="auto"/>
              <w:right w:val="single" w:sz="4" w:space="0" w:color="auto"/>
            </w:tcBorders>
          </w:tcPr>
          <w:p w:rsidR="00772AED" w:rsidRPr="0004560B" w:rsidRDefault="00ED2883" w:rsidP="00ED2883">
            <w:pPr>
              <w:pStyle w:val="0Noidung"/>
              <w:spacing w:line="240" w:lineRule="auto"/>
              <w:ind w:firstLine="0"/>
              <w:jc w:val="center"/>
              <w:rPr>
                <w:rFonts w:ascii="Times New Roman" w:hAnsi="Times New Roman"/>
              </w:rPr>
            </w:pPr>
            <w:r w:rsidRPr="0004560B">
              <w:rPr>
                <w:rFonts w:ascii="Times New Roman" w:hAnsi="Times New Roman"/>
              </w:rPr>
              <w:t>2</w:t>
            </w:r>
          </w:p>
        </w:tc>
        <w:tc>
          <w:tcPr>
            <w:tcW w:w="658" w:type="pct"/>
            <w:tcBorders>
              <w:top w:val="single" w:sz="4" w:space="0" w:color="auto"/>
              <w:left w:val="single" w:sz="4" w:space="0" w:color="auto"/>
              <w:bottom w:val="single" w:sz="4" w:space="0" w:color="auto"/>
              <w:right w:val="single" w:sz="4" w:space="0" w:color="auto"/>
            </w:tcBorders>
          </w:tcPr>
          <w:p w:rsidR="00772AED" w:rsidRPr="0004560B" w:rsidRDefault="00772A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772AED" w:rsidRPr="0004560B" w:rsidRDefault="00772A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910" w:type="pct"/>
            <w:tcBorders>
              <w:top w:val="single" w:sz="4" w:space="0" w:color="auto"/>
              <w:left w:val="single" w:sz="4" w:space="0" w:color="auto"/>
              <w:bottom w:val="single" w:sz="4" w:space="0" w:color="auto"/>
              <w:right w:val="single" w:sz="4" w:space="0" w:color="auto"/>
            </w:tcBorders>
          </w:tcPr>
          <w:p w:rsidR="00772AED" w:rsidRPr="0004560B" w:rsidRDefault="00772AED" w:rsidP="00ED2883">
            <w:pPr>
              <w:pStyle w:val="0Noidung"/>
              <w:spacing w:line="240" w:lineRule="auto"/>
              <w:ind w:firstLine="0"/>
              <w:jc w:val="center"/>
              <w:rPr>
                <w:rFonts w:ascii="Times New Roman" w:hAnsi="Times New Roman"/>
              </w:rPr>
            </w:pPr>
            <w:r w:rsidRPr="0004560B">
              <w:rPr>
                <w:rFonts w:ascii="Times New Roman" w:hAnsi="Times New Roman"/>
              </w:rPr>
              <w:t>0</w:t>
            </w:r>
          </w:p>
        </w:tc>
      </w:tr>
      <w:tr w:rsidR="00772AED" w:rsidRPr="0004560B" w:rsidTr="00772AED">
        <w:tc>
          <w:tcPr>
            <w:tcW w:w="2129" w:type="pct"/>
            <w:tcBorders>
              <w:top w:val="single" w:sz="4" w:space="0" w:color="auto"/>
              <w:left w:val="single" w:sz="4" w:space="0" w:color="auto"/>
              <w:bottom w:val="single" w:sz="4" w:space="0" w:color="auto"/>
              <w:right w:val="single" w:sz="4" w:space="0" w:color="auto"/>
            </w:tcBorders>
          </w:tcPr>
          <w:p w:rsidR="00772AED" w:rsidRPr="0004560B" w:rsidRDefault="00772AED" w:rsidP="003D670C">
            <w:pPr>
              <w:pStyle w:val="0Noidung"/>
              <w:spacing w:line="240" w:lineRule="auto"/>
              <w:ind w:firstLine="0"/>
              <w:rPr>
                <w:rFonts w:ascii="Times New Roman" w:hAnsi="Times New Roman"/>
              </w:rPr>
            </w:pPr>
            <w:r w:rsidRPr="0004560B">
              <w:rPr>
                <w:rFonts w:ascii="Times New Roman" w:hAnsi="Times New Roman"/>
              </w:rPr>
              <w:t>Trải nghiệm, hướng nghiệp</w:t>
            </w:r>
          </w:p>
        </w:tc>
        <w:tc>
          <w:tcPr>
            <w:tcW w:w="738" w:type="pct"/>
            <w:tcBorders>
              <w:top w:val="single" w:sz="4" w:space="0" w:color="auto"/>
              <w:left w:val="single" w:sz="4" w:space="0" w:color="auto"/>
              <w:bottom w:val="single" w:sz="4" w:space="0" w:color="auto"/>
              <w:right w:val="single" w:sz="4" w:space="0" w:color="auto"/>
            </w:tcBorders>
          </w:tcPr>
          <w:p w:rsidR="00772AED" w:rsidRPr="0004560B" w:rsidRDefault="00772A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658" w:type="pct"/>
            <w:tcBorders>
              <w:top w:val="single" w:sz="4" w:space="0" w:color="auto"/>
              <w:left w:val="single" w:sz="4" w:space="0" w:color="auto"/>
              <w:bottom w:val="single" w:sz="4" w:space="0" w:color="auto"/>
              <w:right w:val="single" w:sz="4" w:space="0" w:color="auto"/>
            </w:tcBorders>
          </w:tcPr>
          <w:p w:rsidR="00772AED" w:rsidRPr="0004560B" w:rsidRDefault="00772AED"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772AED"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2</w:t>
            </w:r>
          </w:p>
        </w:tc>
        <w:tc>
          <w:tcPr>
            <w:tcW w:w="910" w:type="pct"/>
            <w:tcBorders>
              <w:top w:val="single" w:sz="4" w:space="0" w:color="auto"/>
              <w:left w:val="single" w:sz="4" w:space="0" w:color="auto"/>
              <w:bottom w:val="single" w:sz="4" w:space="0" w:color="auto"/>
              <w:right w:val="single" w:sz="4" w:space="0" w:color="auto"/>
            </w:tcBorders>
          </w:tcPr>
          <w:p w:rsidR="00772AED"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2</w:t>
            </w:r>
          </w:p>
        </w:tc>
      </w:tr>
      <w:tr w:rsidR="00AC3E91" w:rsidRPr="0004560B" w:rsidTr="00772AED">
        <w:tc>
          <w:tcPr>
            <w:tcW w:w="2129" w:type="pct"/>
            <w:tcBorders>
              <w:top w:val="single" w:sz="4" w:space="0" w:color="auto"/>
              <w:left w:val="single" w:sz="4" w:space="0" w:color="auto"/>
              <w:bottom w:val="single" w:sz="4" w:space="0" w:color="auto"/>
              <w:right w:val="single" w:sz="4" w:space="0" w:color="auto"/>
            </w:tcBorders>
          </w:tcPr>
          <w:p w:rsidR="00AC3E91" w:rsidRPr="0004560B" w:rsidRDefault="00AC3E91" w:rsidP="003D670C">
            <w:pPr>
              <w:pStyle w:val="0Noidung"/>
              <w:spacing w:line="240" w:lineRule="auto"/>
              <w:ind w:firstLine="0"/>
              <w:rPr>
                <w:rFonts w:ascii="Times New Roman" w:hAnsi="Times New Roman"/>
              </w:rPr>
            </w:pPr>
            <w:r w:rsidRPr="0004560B">
              <w:rPr>
                <w:rFonts w:ascii="Times New Roman" w:hAnsi="Times New Roman"/>
              </w:rPr>
              <w:t>Nhân viên</w:t>
            </w:r>
          </w:p>
        </w:tc>
        <w:tc>
          <w:tcPr>
            <w:tcW w:w="738" w:type="pct"/>
            <w:tcBorders>
              <w:top w:val="single" w:sz="4" w:space="0" w:color="auto"/>
              <w:left w:val="single" w:sz="4" w:space="0" w:color="auto"/>
              <w:bottom w:val="single" w:sz="4" w:space="0" w:color="auto"/>
              <w:right w:val="single" w:sz="4" w:space="0" w:color="auto"/>
            </w:tcBorders>
          </w:tcPr>
          <w:p w:rsidR="00AC3E91" w:rsidRPr="0004560B" w:rsidRDefault="00895680" w:rsidP="00ED2883">
            <w:pPr>
              <w:pStyle w:val="0Noidung"/>
              <w:spacing w:line="240" w:lineRule="auto"/>
              <w:ind w:firstLine="0"/>
              <w:jc w:val="center"/>
              <w:rPr>
                <w:rFonts w:ascii="Times New Roman" w:hAnsi="Times New Roman"/>
              </w:rPr>
            </w:pPr>
            <w:r w:rsidRPr="0004560B">
              <w:rPr>
                <w:rFonts w:ascii="Times New Roman" w:hAnsi="Times New Roman"/>
              </w:rPr>
              <w:t>9</w:t>
            </w:r>
          </w:p>
        </w:tc>
        <w:tc>
          <w:tcPr>
            <w:tcW w:w="658" w:type="pct"/>
            <w:tcBorders>
              <w:top w:val="single" w:sz="4" w:space="0" w:color="auto"/>
              <w:left w:val="single" w:sz="4" w:space="0" w:color="auto"/>
              <w:bottom w:val="single" w:sz="4" w:space="0" w:color="auto"/>
              <w:right w:val="single" w:sz="4" w:space="0" w:color="auto"/>
            </w:tcBorders>
          </w:tcPr>
          <w:p w:rsidR="00AC3E91" w:rsidRPr="0004560B" w:rsidRDefault="0065632F" w:rsidP="00ED2883">
            <w:pPr>
              <w:pStyle w:val="0Noidung"/>
              <w:spacing w:line="240" w:lineRule="auto"/>
              <w:ind w:firstLine="0"/>
              <w:jc w:val="center"/>
              <w:rPr>
                <w:rFonts w:ascii="Times New Roman" w:hAnsi="Times New Roman"/>
              </w:rPr>
            </w:pPr>
            <w:r w:rsidRPr="0004560B">
              <w:rPr>
                <w:rFonts w:ascii="Times New Roman" w:hAnsi="Times New Roman"/>
              </w:rPr>
              <w:t>0</w:t>
            </w:r>
          </w:p>
        </w:tc>
        <w:tc>
          <w:tcPr>
            <w:tcW w:w="565" w:type="pct"/>
            <w:tcBorders>
              <w:top w:val="single" w:sz="4" w:space="0" w:color="auto"/>
              <w:left w:val="single" w:sz="4" w:space="0" w:color="auto"/>
              <w:bottom w:val="single" w:sz="4" w:space="0" w:color="auto"/>
              <w:right w:val="single" w:sz="4" w:space="0" w:color="auto"/>
            </w:tcBorders>
          </w:tcPr>
          <w:p w:rsidR="00AC3E91" w:rsidRPr="0004560B" w:rsidRDefault="00895680" w:rsidP="00ED2883">
            <w:pPr>
              <w:pStyle w:val="0Noidung"/>
              <w:spacing w:line="240" w:lineRule="auto"/>
              <w:ind w:firstLine="0"/>
              <w:jc w:val="center"/>
              <w:rPr>
                <w:rFonts w:ascii="Times New Roman" w:hAnsi="Times New Roman"/>
              </w:rPr>
            </w:pPr>
            <w:r w:rsidRPr="0004560B">
              <w:rPr>
                <w:rFonts w:ascii="Times New Roman" w:hAnsi="Times New Roman"/>
              </w:rPr>
              <w:t>1</w:t>
            </w:r>
          </w:p>
        </w:tc>
        <w:tc>
          <w:tcPr>
            <w:tcW w:w="910" w:type="pct"/>
            <w:tcBorders>
              <w:top w:val="single" w:sz="4" w:space="0" w:color="auto"/>
              <w:left w:val="single" w:sz="4" w:space="0" w:color="auto"/>
              <w:bottom w:val="single" w:sz="4" w:space="0" w:color="auto"/>
              <w:right w:val="single" w:sz="4" w:space="0" w:color="auto"/>
            </w:tcBorders>
          </w:tcPr>
          <w:p w:rsidR="00AC3E91" w:rsidRPr="0004560B" w:rsidRDefault="00895680" w:rsidP="00ED2883">
            <w:pPr>
              <w:pStyle w:val="0Noidung"/>
              <w:spacing w:line="240" w:lineRule="auto"/>
              <w:ind w:firstLine="0"/>
              <w:jc w:val="center"/>
              <w:rPr>
                <w:rFonts w:ascii="Times New Roman" w:hAnsi="Times New Roman"/>
              </w:rPr>
            </w:pPr>
            <w:r w:rsidRPr="0004560B">
              <w:rPr>
                <w:rFonts w:ascii="Times New Roman" w:hAnsi="Times New Roman"/>
              </w:rPr>
              <w:t>1 Văn thư</w:t>
            </w:r>
          </w:p>
        </w:tc>
      </w:tr>
    </w:tbl>
    <w:p w:rsidR="00D358EA" w:rsidRPr="0004560B" w:rsidRDefault="00D358EA" w:rsidP="00D358EA">
      <w:pPr>
        <w:pStyle w:val="0Noidung"/>
        <w:spacing w:line="240" w:lineRule="auto"/>
        <w:ind w:firstLine="0"/>
        <w:rPr>
          <w:rFonts w:ascii="Times New Roman" w:hAnsi="Times New Roman"/>
        </w:rPr>
      </w:pPr>
      <w:r w:rsidRPr="0004560B">
        <w:rPr>
          <w:rFonts w:ascii="Times New Roman" w:hAnsi="Times New Roman"/>
          <w:b/>
        </w:rPr>
        <w:tab/>
        <w:t>Nhận xét</w:t>
      </w:r>
      <w:r w:rsidR="00313A93" w:rsidRPr="0004560B">
        <w:rPr>
          <w:rFonts w:ascii="Times New Roman" w:hAnsi="Times New Roman"/>
        </w:rPr>
        <w:t xml:space="preserve">: Đủ số lượng giáo viên, nhân viên theo </w:t>
      </w:r>
      <w:r w:rsidRPr="0004560B">
        <w:rPr>
          <w:rFonts w:ascii="Times New Roman" w:hAnsi="Times New Roman"/>
        </w:rPr>
        <w:t>Thông tư số 16/2017/TT-BGDĐT ngày 12/7/2017 của Bộ GDĐT về việc hướng dẫn danh mục khung vị trí việc làm và định mức số lượng người làm việc trong các cơ sở giáo dục phổ thông công lập</w:t>
      </w:r>
      <w:r w:rsidRPr="0004560B">
        <w:rPr>
          <w:rFonts w:ascii="Times New Roman" w:hAnsi="Times New Roman"/>
          <w:lang w:val="da-DK"/>
        </w:rPr>
        <w:t xml:space="preserve"> và </w:t>
      </w:r>
      <w:r w:rsidR="008667CC" w:rsidRPr="0004560B">
        <w:rPr>
          <w:rFonts w:ascii="Times New Roman" w:hAnsi="Times New Roman"/>
          <w:lang w:val="da-DK"/>
        </w:rPr>
        <w:t xml:space="preserve">đáp ứng </w:t>
      </w:r>
      <w:r w:rsidRPr="0004560B">
        <w:rPr>
          <w:rFonts w:ascii="Times New Roman" w:hAnsi="Times New Roman"/>
          <w:lang w:val="da-DK"/>
        </w:rPr>
        <w:t>yêu cầu củ</w:t>
      </w:r>
      <w:r w:rsidR="00313A93" w:rsidRPr="0004560B">
        <w:rPr>
          <w:rFonts w:ascii="Times New Roman" w:hAnsi="Times New Roman"/>
          <w:lang w:val="da-DK"/>
        </w:rPr>
        <w:t xml:space="preserve">a chương trình </w:t>
      </w:r>
      <w:r w:rsidR="008667CC" w:rsidRPr="0004560B">
        <w:rPr>
          <w:rFonts w:ascii="Times New Roman" w:hAnsi="Times New Roman"/>
          <w:lang w:val="da-DK"/>
        </w:rPr>
        <w:t>GDPT 2018</w:t>
      </w:r>
    </w:p>
    <w:p w:rsidR="00D358EA" w:rsidRPr="0004560B" w:rsidRDefault="00D358EA" w:rsidP="00C27EAA">
      <w:pPr>
        <w:pStyle w:val="0Noidung"/>
        <w:spacing w:line="240" w:lineRule="auto"/>
        <w:ind w:firstLine="720"/>
        <w:rPr>
          <w:rFonts w:ascii="Times New Roman" w:hAnsi="Times New Roman"/>
          <w:b/>
          <w:i/>
        </w:rPr>
      </w:pPr>
      <w:r w:rsidRPr="0004560B">
        <w:rPr>
          <w:rFonts w:ascii="Times New Roman" w:hAnsi="Times New Roman"/>
          <w:b/>
          <w:i/>
        </w:rPr>
        <w:t xml:space="preserve">2. Thực trạng chất lượng đội </w:t>
      </w:r>
      <w:proofErr w:type="gramStart"/>
      <w:r w:rsidRPr="0004560B">
        <w:rPr>
          <w:rFonts w:ascii="Times New Roman" w:hAnsi="Times New Roman"/>
          <w:b/>
          <w:i/>
        </w:rPr>
        <w:t>ngũ</w:t>
      </w:r>
      <w:proofErr w:type="gramEnd"/>
      <w:r w:rsidRPr="0004560B">
        <w:rPr>
          <w:rFonts w:ascii="Times New Roman" w:hAnsi="Times New Roman"/>
          <w:b/>
          <w:i/>
        </w:rPr>
        <w:t xml:space="preserve"> giáo viên, nhân viên, cán bộ quản lý</w:t>
      </w:r>
    </w:p>
    <w:p w:rsidR="00C27EAA" w:rsidRPr="0004560B" w:rsidRDefault="00D358EA" w:rsidP="00AC3E91">
      <w:pPr>
        <w:pBdr>
          <w:top w:val="nil"/>
          <w:left w:val="nil"/>
          <w:bottom w:val="nil"/>
          <w:right w:val="nil"/>
          <w:between w:val="nil"/>
        </w:pBdr>
        <w:jc w:val="both"/>
        <w:rPr>
          <w:sz w:val="28"/>
          <w:szCs w:val="28"/>
        </w:rPr>
      </w:pPr>
      <w:r w:rsidRPr="0004560B">
        <w:lastRenderedPageBreak/>
        <w:tab/>
      </w:r>
      <w:r w:rsidR="00AC3E91" w:rsidRPr="0004560B">
        <w:rPr>
          <w:sz w:val="28"/>
          <w:szCs w:val="28"/>
        </w:rPr>
        <w:t xml:space="preserve">Trường THCS </w:t>
      </w:r>
      <w:r w:rsidR="009B7183" w:rsidRPr="0004560B">
        <w:rPr>
          <w:sz w:val="28"/>
          <w:szCs w:val="28"/>
        </w:rPr>
        <w:t>Nguyễn Trãi</w:t>
      </w:r>
      <w:r w:rsidR="00AC3E91" w:rsidRPr="0004560B">
        <w:rPr>
          <w:sz w:val="28"/>
          <w:szCs w:val="28"/>
        </w:rPr>
        <w:t xml:space="preserve"> có </w:t>
      </w:r>
      <w:r w:rsidR="009B7183" w:rsidRPr="0004560B">
        <w:rPr>
          <w:sz w:val="28"/>
          <w:szCs w:val="28"/>
        </w:rPr>
        <w:t>63</w:t>
      </w:r>
      <w:r w:rsidR="00AC3E91" w:rsidRPr="0004560B">
        <w:rPr>
          <w:sz w:val="28"/>
          <w:szCs w:val="28"/>
        </w:rPr>
        <w:t xml:space="preserve"> giáo viên đạt trình độ đại học và </w:t>
      </w:r>
      <w:r w:rsidR="009B7183" w:rsidRPr="0004560B">
        <w:rPr>
          <w:sz w:val="28"/>
          <w:szCs w:val="28"/>
        </w:rPr>
        <w:t>4</w:t>
      </w:r>
      <w:r w:rsidR="00AC3E91" w:rsidRPr="0004560B">
        <w:rPr>
          <w:sz w:val="28"/>
          <w:szCs w:val="28"/>
        </w:rPr>
        <w:t xml:space="preserve"> </w:t>
      </w:r>
      <w:proofErr w:type="gramStart"/>
      <w:r w:rsidR="00AC3E91" w:rsidRPr="0004560B">
        <w:rPr>
          <w:sz w:val="28"/>
          <w:szCs w:val="28"/>
        </w:rPr>
        <w:t>giáo  viên</w:t>
      </w:r>
      <w:proofErr w:type="gramEnd"/>
      <w:r w:rsidR="00AC3E91" w:rsidRPr="0004560B">
        <w:rPr>
          <w:sz w:val="28"/>
          <w:szCs w:val="28"/>
        </w:rPr>
        <w:t xml:space="preserve"> đạt trình độ cao đẳng. Bên cạnh ý thức tự học, nhà trường đã khuyến khích, hỗ trợ tạo điều kiện để </w:t>
      </w:r>
      <w:r w:rsidR="009B7183" w:rsidRPr="0004560B">
        <w:rPr>
          <w:sz w:val="28"/>
          <w:szCs w:val="28"/>
        </w:rPr>
        <w:t>4</w:t>
      </w:r>
      <w:r w:rsidR="00AC3E91" w:rsidRPr="0004560B">
        <w:rPr>
          <w:sz w:val="28"/>
          <w:szCs w:val="28"/>
        </w:rPr>
        <w:t xml:space="preserve"> giáo viên này đi học nâng cao trình độ đào tạo theo Luật Giáo dục số 43/2019/QH14 ngày 14 tháng 6 năm 2019, dự kiến sẽ tốt nghiệp đại học năm 2022.</w:t>
      </w:r>
      <w:r w:rsidR="00C27EAA" w:rsidRPr="0004560B">
        <w:rPr>
          <w:sz w:val="28"/>
          <w:szCs w:val="28"/>
        </w:rPr>
        <w:t xml:space="preserve"> </w:t>
      </w:r>
    </w:p>
    <w:p w:rsidR="00AC3E91" w:rsidRPr="0004560B" w:rsidRDefault="00AC3E91" w:rsidP="00C27EAA">
      <w:pPr>
        <w:pBdr>
          <w:top w:val="nil"/>
          <w:left w:val="nil"/>
          <w:bottom w:val="nil"/>
          <w:right w:val="nil"/>
          <w:between w:val="nil"/>
        </w:pBdr>
        <w:ind w:firstLine="720"/>
        <w:jc w:val="both"/>
        <w:rPr>
          <w:sz w:val="28"/>
          <w:szCs w:val="28"/>
        </w:rPr>
      </w:pPr>
      <w:r w:rsidRPr="0004560B">
        <w:rPr>
          <w:sz w:val="28"/>
          <w:szCs w:val="28"/>
        </w:rPr>
        <w:t>Kết quả xếp loại Chuẩn nghề nghiệp giáo viên: 21 xếp loại tốt (75%).</w:t>
      </w:r>
    </w:p>
    <w:p w:rsidR="00D358EA" w:rsidRPr="0004560B" w:rsidRDefault="00D358EA" w:rsidP="006C4B44">
      <w:pPr>
        <w:pStyle w:val="0Noidung"/>
        <w:spacing w:line="240" w:lineRule="auto"/>
        <w:ind w:firstLine="720"/>
        <w:rPr>
          <w:rFonts w:ascii="Times New Roman" w:hAnsi="Times New Roman"/>
          <w:b/>
          <w:bCs/>
        </w:rPr>
      </w:pPr>
      <w:r w:rsidRPr="0004560B">
        <w:rPr>
          <w:rFonts w:ascii="Times New Roman" w:hAnsi="Times New Roman"/>
          <w:b/>
          <w:bCs/>
        </w:rPr>
        <w:t>2.1</w:t>
      </w:r>
      <w:r w:rsidR="006C4B44" w:rsidRPr="0004560B">
        <w:rPr>
          <w:rFonts w:ascii="Times New Roman" w:hAnsi="Times New Roman"/>
          <w:b/>
          <w:bCs/>
        </w:rPr>
        <w:t>.</w:t>
      </w:r>
      <w:r w:rsidRPr="0004560B">
        <w:rPr>
          <w:rFonts w:ascii="Times New Roman" w:hAnsi="Times New Roman"/>
          <w:b/>
          <w:bCs/>
        </w:rPr>
        <w:t xml:space="preserve"> Thực trạng đội </w:t>
      </w:r>
      <w:proofErr w:type="gramStart"/>
      <w:r w:rsidRPr="0004560B">
        <w:rPr>
          <w:rFonts w:ascii="Times New Roman" w:hAnsi="Times New Roman"/>
          <w:b/>
          <w:bCs/>
        </w:rPr>
        <w:t>ngũ</w:t>
      </w:r>
      <w:proofErr w:type="gramEnd"/>
      <w:r w:rsidRPr="0004560B">
        <w:rPr>
          <w:rFonts w:ascii="Times New Roman" w:hAnsi="Times New Roman"/>
          <w:b/>
          <w:bCs/>
        </w:rPr>
        <w:t xml:space="preserve"> giáo viên</w:t>
      </w:r>
    </w:p>
    <w:p w:rsidR="001D1147" w:rsidRPr="0004560B" w:rsidRDefault="00AF2A56" w:rsidP="00AF2A56">
      <w:pPr>
        <w:widowControl w:val="0"/>
        <w:ind w:firstLine="720"/>
        <w:jc w:val="both"/>
      </w:pPr>
      <w:r w:rsidRPr="0004560B">
        <w:rPr>
          <w:sz w:val="28"/>
          <w:szCs w:val="28"/>
        </w:rPr>
        <w:t xml:space="preserve">- </w:t>
      </w:r>
      <w:r w:rsidR="002A2750" w:rsidRPr="0004560B">
        <w:rPr>
          <w:sz w:val="28"/>
          <w:szCs w:val="28"/>
        </w:rPr>
        <w:t>Điểm mạnh:</w:t>
      </w:r>
      <w:r w:rsidR="00FA6C96" w:rsidRPr="0004560B">
        <w:rPr>
          <w:sz w:val="28"/>
        </w:rPr>
        <w:t xml:space="preserve"> Đủ số lượng GV giảng dạy CTGDPT mới; </w:t>
      </w:r>
      <w:r w:rsidR="009B7183" w:rsidRPr="0004560B">
        <w:rPr>
          <w:sz w:val="28"/>
        </w:rPr>
        <w:t>94</w:t>
      </w:r>
      <w:r w:rsidR="00FA6C96" w:rsidRPr="0004560B">
        <w:rPr>
          <w:sz w:val="28"/>
        </w:rPr>
        <w:t>% GV</w:t>
      </w:r>
      <w:r w:rsidR="001D1147" w:rsidRPr="0004560B">
        <w:rPr>
          <w:sz w:val="28"/>
        </w:rPr>
        <w:t xml:space="preserve"> đạt trình độ </w:t>
      </w:r>
      <w:r w:rsidR="00FA6C96" w:rsidRPr="0004560B">
        <w:rPr>
          <w:sz w:val="28"/>
        </w:rPr>
        <w:t xml:space="preserve">chuẩn </w:t>
      </w:r>
      <w:r w:rsidR="001D1147" w:rsidRPr="0004560B">
        <w:rPr>
          <w:sz w:val="28"/>
        </w:rPr>
        <w:t xml:space="preserve">đào tạo </w:t>
      </w:r>
      <w:proofErr w:type="gramStart"/>
      <w:r w:rsidR="001D1147" w:rsidRPr="0004560B">
        <w:rPr>
          <w:sz w:val="28"/>
        </w:rPr>
        <w:t>theo</w:t>
      </w:r>
      <w:proofErr w:type="gramEnd"/>
      <w:r w:rsidR="001D1147" w:rsidRPr="0004560B">
        <w:rPr>
          <w:sz w:val="28"/>
        </w:rPr>
        <w:t xml:space="preserve"> Luật Giáo dục 2019.</w:t>
      </w:r>
    </w:p>
    <w:p w:rsidR="00B8211E" w:rsidRPr="0004560B" w:rsidRDefault="00AF2A56" w:rsidP="00AF2A56">
      <w:pPr>
        <w:widowControl w:val="0"/>
        <w:ind w:firstLine="720"/>
        <w:jc w:val="both"/>
      </w:pPr>
      <w:r w:rsidRPr="0004560B">
        <w:rPr>
          <w:sz w:val="28"/>
          <w:szCs w:val="28"/>
        </w:rPr>
        <w:t xml:space="preserve">- </w:t>
      </w:r>
      <w:r w:rsidR="002A2750" w:rsidRPr="0004560B">
        <w:rPr>
          <w:sz w:val="28"/>
          <w:szCs w:val="28"/>
        </w:rPr>
        <w:t>Điểm tồn tại, hạn chế:</w:t>
      </w:r>
      <w:r w:rsidR="002A2750" w:rsidRPr="0004560B">
        <w:t xml:space="preserve"> </w:t>
      </w:r>
    </w:p>
    <w:p w:rsidR="001D1147" w:rsidRPr="0004560B" w:rsidRDefault="001D1147" w:rsidP="009B7183">
      <w:pPr>
        <w:widowControl w:val="0"/>
        <w:ind w:firstLine="720"/>
        <w:jc w:val="both"/>
        <w:rPr>
          <w:sz w:val="28"/>
        </w:rPr>
      </w:pPr>
      <w:proofErr w:type="gramStart"/>
      <w:r w:rsidRPr="0004560B">
        <w:rPr>
          <w:sz w:val="28"/>
        </w:rPr>
        <w:t xml:space="preserve">Thiếu GV </w:t>
      </w:r>
      <w:r w:rsidR="009E7908" w:rsidRPr="0004560B">
        <w:rPr>
          <w:sz w:val="28"/>
        </w:rPr>
        <w:t xml:space="preserve">giảng </w:t>
      </w:r>
      <w:r w:rsidRPr="0004560B">
        <w:rPr>
          <w:sz w:val="28"/>
        </w:rPr>
        <w:t>dạy</w:t>
      </w:r>
      <w:r w:rsidR="009A4EA9" w:rsidRPr="0004560B">
        <w:rPr>
          <w:sz w:val="28"/>
        </w:rPr>
        <w:t xml:space="preserve"> môn </w:t>
      </w:r>
      <w:r w:rsidR="009E7908" w:rsidRPr="0004560B">
        <w:rPr>
          <w:sz w:val="28"/>
        </w:rPr>
        <w:t>Hoạt động t</w:t>
      </w:r>
      <w:r w:rsidRPr="0004560B">
        <w:rPr>
          <w:sz w:val="28"/>
        </w:rPr>
        <w:t>rải nghiệm</w:t>
      </w:r>
      <w:r w:rsidR="009A4EA9" w:rsidRPr="0004560B">
        <w:rPr>
          <w:sz w:val="28"/>
        </w:rPr>
        <w:t>, hướng nghiệp</w:t>
      </w:r>
      <w:r w:rsidRPr="0004560B">
        <w:rPr>
          <w:sz w:val="28"/>
        </w:rPr>
        <w:t>.</w:t>
      </w:r>
      <w:proofErr w:type="gramEnd"/>
      <w:r w:rsidRPr="0004560B">
        <w:rPr>
          <w:sz w:val="28"/>
        </w:rPr>
        <w:t xml:space="preserve"> </w:t>
      </w:r>
      <w:r w:rsidR="009E7908" w:rsidRPr="0004560B">
        <w:rPr>
          <w:sz w:val="28"/>
        </w:rPr>
        <w:t>Nhà trường thừa 0</w:t>
      </w:r>
      <w:r w:rsidR="005C1E90" w:rsidRPr="0004560B">
        <w:rPr>
          <w:sz w:val="28"/>
        </w:rPr>
        <w:t>1</w:t>
      </w:r>
      <w:r w:rsidR="009E7908" w:rsidRPr="0004560B">
        <w:rPr>
          <w:sz w:val="28"/>
        </w:rPr>
        <w:t xml:space="preserve"> GV</w:t>
      </w:r>
      <w:r w:rsidRPr="0004560B">
        <w:rPr>
          <w:sz w:val="28"/>
        </w:rPr>
        <w:t xml:space="preserve"> </w:t>
      </w:r>
      <w:r w:rsidR="009E7908" w:rsidRPr="0004560B">
        <w:rPr>
          <w:sz w:val="28"/>
        </w:rPr>
        <w:t>(</w:t>
      </w:r>
      <w:r w:rsidRPr="0004560B">
        <w:rPr>
          <w:sz w:val="28"/>
        </w:rPr>
        <w:t>gồm</w:t>
      </w:r>
      <w:r w:rsidR="009E7908" w:rsidRPr="0004560B">
        <w:rPr>
          <w:sz w:val="28"/>
        </w:rPr>
        <w:t xml:space="preserve"> 01 GV dạy môn </w:t>
      </w:r>
      <w:r w:rsidR="009B7183" w:rsidRPr="0004560B">
        <w:rPr>
          <w:sz w:val="28"/>
        </w:rPr>
        <w:t>Thể dục</w:t>
      </w:r>
      <w:r w:rsidR="009E7908" w:rsidRPr="0004560B">
        <w:rPr>
          <w:sz w:val="28"/>
        </w:rPr>
        <w:t>;</w:t>
      </w:r>
      <w:r w:rsidRPr="0004560B">
        <w:rPr>
          <w:sz w:val="28"/>
        </w:rPr>
        <w:t xml:space="preserve"> 0</w:t>
      </w:r>
      <w:r w:rsidR="009B7183" w:rsidRPr="0004560B">
        <w:rPr>
          <w:sz w:val="28"/>
        </w:rPr>
        <w:t>1</w:t>
      </w:r>
      <w:r w:rsidRPr="0004560B">
        <w:rPr>
          <w:sz w:val="28"/>
        </w:rPr>
        <w:t xml:space="preserve"> </w:t>
      </w:r>
      <w:r w:rsidR="009E7908" w:rsidRPr="0004560B">
        <w:rPr>
          <w:sz w:val="28"/>
        </w:rPr>
        <w:t xml:space="preserve">GV </w:t>
      </w:r>
      <w:r w:rsidRPr="0004560B">
        <w:rPr>
          <w:sz w:val="28"/>
        </w:rPr>
        <w:t>dạy môn Hóa</w:t>
      </w:r>
      <w:r w:rsidR="009E7908" w:rsidRPr="0004560B">
        <w:rPr>
          <w:sz w:val="28"/>
        </w:rPr>
        <w:t xml:space="preserve"> học</w:t>
      </w:r>
      <w:r w:rsidR="005C1E90" w:rsidRPr="0004560B">
        <w:rPr>
          <w:sz w:val="28"/>
        </w:rPr>
        <w:t>; 02 giáo viên</w:t>
      </w:r>
      <w:r w:rsidR="00225B69" w:rsidRPr="0004560B">
        <w:rPr>
          <w:sz w:val="28"/>
        </w:rPr>
        <w:t xml:space="preserve"> ngoại ngữ 2</w:t>
      </w:r>
      <w:r w:rsidR="00461717" w:rsidRPr="0004560B">
        <w:rPr>
          <w:sz w:val="28"/>
        </w:rPr>
        <w:t>)</w:t>
      </w:r>
    </w:p>
    <w:p w:rsidR="00D358EA" w:rsidRPr="0004560B" w:rsidRDefault="00D358EA" w:rsidP="000B6574">
      <w:pPr>
        <w:widowControl w:val="0"/>
        <w:ind w:firstLine="720"/>
        <w:jc w:val="both"/>
        <w:rPr>
          <w:rFonts w:eastAsia="Calibri"/>
          <w:b/>
          <w:bCs/>
          <w:sz w:val="28"/>
          <w:szCs w:val="28"/>
        </w:rPr>
      </w:pPr>
      <w:r w:rsidRPr="0004560B">
        <w:rPr>
          <w:rFonts w:eastAsia="Calibri"/>
          <w:b/>
          <w:bCs/>
          <w:sz w:val="28"/>
          <w:szCs w:val="28"/>
        </w:rPr>
        <w:t xml:space="preserve">2.2. Thực trạng cán bộ quản lý </w:t>
      </w:r>
    </w:p>
    <w:p w:rsidR="00D358EA" w:rsidRPr="0004560B" w:rsidRDefault="00D358EA" w:rsidP="00D358EA">
      <w:pPr>
        <w:widowControl w:val="0"/>
        <w:ind w:left="720"/>
        <w:jc w:val="both"/>
        <w:rPr>
          <w:sz w:val="28"/>
          <w:szCs w:val="28"/>
        </w:rPr>
      </w:pPr>
      <w:r w:rsidRPr="0004560B">
        <w:rPr>
          <w:sz w:val="28"/>
          <w:szCs w:val="28"/>
        </w:rPr>
        <w:t>Điểm mạnh:</w:t>
      </w:r>
      <w:r w:rsidR="001D1147" w:rsidRPr="0004560B">
        <w:rPr>
          <w:sz w:val="28"/>
          <w:szCs w:val="28"/>
        </w:rPr>
        <w:t xml:space="preserve"> </w:t>
      </w:r>
      <w:r w:rsidR="002A2750" w:rsidRPr="0004560B">
        <w:rPr>
          <w:sz w:val="28"/>
          <w:szCs w:val="28"/>
        </w:rPr>
        <w:t xml:space="preserve">Cán bộ quản lý của nhà trường là đội </w:t>
      </w:r>
      <w:proofErr w:type="gramStart"/>
      <w:r w:rsidR="002A2750" w:rsidRPr="0004560B">
        <w:rPr>
          <w:sz w:val="28"/>
          <w:szCs w:val="28"/>
        </w:rPr>
        <w:t>ngũ</w:t>
      </w:r>
      <w:proofErr w:type="gramEnd"/>
      <w:r w:rsidR="002A2750" w:rsidRPr="0004560B">
        <w:rPr>
          <w:sz w:val="28"/>
          <w:szCs w:val="28"/>
        </w:rPr>
        <w:t xml:space="preserve"> CBQL cốt cán</w:t>
      </w:r>
    </w:p>
    <w:p w:rsidR="00D358EA" w:rsidRPr="0004560B" w:rsidRDefault="00D358EA" w:rsidP="00D358EA">
      <w:pPr>
        <w:widowControl w:val="0"/>
        <w:ind w:left="720"/>
        <w:jc w:val="both"/>
        <w:rPr>
          <w:sz w:val="28"/>
          <w:szCs w:val="28"/>
        </w:rPr>
      </w:pPr>
      <w:r w:rsidRPr="0004560B">
        <w:rPr>
          <w:sz w:val="28"/>
          <w:szCs w:val="28"/>
        </w:rPr>
        <w:t>Điểm tồn tại, hạn chế:</w:t>
      </w:r>
      <w:r w:rsidR="002A2750" w:rsidRPr="0004560B">
        <w:rPr>
          <w:sz w:val="28"/>
          <w:szCs w:val="28"/>
        </w:rPr>
        <w:t xml:space="preserve"> </w:t>
      </w:r>
      <w:r w:rsidR="009B7183" w:rsidRPr="0004560B">
        <w:rPr>
          <w:sz w:val="28"/>
          <w:szCs w:val="28"/>
        </w:rPr>
        <w:t xml:space="preserve">01 phó hiệu trưởng </w:t>
      </w:r>
      <w:r w:rsidR="00B607D1" w:rsidRPr="0004560B">
        <w:rPr>
          <w:sz w:val="28"/>
          <w:szCs w:val="28"/>
        </w:rPr>
        <w:t>trình độ tin học chưa đáp ứng yêu cầu nhiệm vụ.</w:t>
      </w:r>
    </w:p>
    <w:p w:rsidR="00D358EA" w:rsidRPr="0004560B" w:rsidRDefault="00D358EA" w:rsidP="00BD6880">
      <w:pPr>
        <w:widowControl w:val="0"/>
        <w:ind w:firstLine="720"/>
        <w:jc w:val="both"/>
        <w:rPr>
          <w:sz w:val="28"/>
          <w:szCs w:val="28"/>
        </w:rPr>
      </w:pPr>
      <w:r w:rsidRPr="0004560B">
        <w:rPr>
          <w:rFonts w:eastAsia="Calibri"/>
          <w:b/>
          <w:bCs/>
          <w:sz w:val="28"/>
          <w:szCs w:val="28"/>
        </w:rPr>
        <w:t xml:space="preserve">2.3. Thực trạng đội </w:t>
      </w:r>
      <w:proofErr w:type="gramStart"/>
      <w:r w:rsidRPr="0004560B">
        <w:rPr>
          <w:rFonts w:eastAsia="Calibri"/>
          <w:b/>
          <w:bCs/>
          <w:sz w:val="28"/>
          <w:szCs w:val="28"/>
        </w:rPr>
        <w:t>ngũ</w:t>
      </w:r>
      <w:proofErr w:type="gramEnd"/>
      <w:r w:rsidRPr="0004560B">
        <w:rPr>
          <w:rFonts w:eastAsia="Calibri"/>
          <w:b/>
          <w:bCs/>
          <w:sz w:val="28"/>
          <w:szCs w:val="28"/>
        </w:rPr>
        <w:t xml:space="preserve"> nhân viên</w:t>
      </w:r>
      <w:r w:rsidRPr="0004560B" w:rsidDel="00BE1A74">
        <w:rPr>
          <w:sz w:val="28"/>
          <w:szCs w:val="28"/>
          <w:highlight w:val="green"/>
        </w:rPr>
        <w:t xml:space="preserve"> </w:t>
      </w:r>
    </w:p>
    <w:p w:rsidR="00D358EA" w:rsidRPr="0004560B" w:rsidRDefault="00D358EA" w:rsidP="00D358EA">
      <w:pPr>
        <w:widowControl w:val="0"/>
        <w:ind w:left="720"/>
        <w:jc w:val="both"/>
        <w:rPr>
          <w:sz w:val="28"/>
          <w:szCs w:val="28"/>
        </w:rPr>
      </w:pPr>
      <w:r w:rsidRPr="0004560B">
        <w:rPr>
          <w:sz w:val="28"/>
          <w:szCs w:val="28"/>
        </w:rPr>
        <w:t>Điểm mạnh:</w:t>
      </w:r>
      <w:r w:rsidR="002A2750" w:rsidRPr="0004560B">
        <w:rPr>
          <w:sz w:val="28"/>
          <w:szCs w:val="28"/>
        </w:rPr>
        <w:t xml:space="preserve"> </w:t>
      </w:r>
      <w:r w:rsidR="00976B2C" w:rsidRPr="0004560B">
        <w:rPr>
          <w:sz w:val="28"/>
          <w:szCs w:val="28"/>
        </w:rPr>
        <w:t>Đ</w:t>
      </w:r>
      <w:r w:rsidR="008220EC" w:rsidRPr="0004560B">
        <w:rPr>
          <w:sz w:val="28"/>
          <w:szCs w:val="28"/>
        </w:rPr>
        <w:t xml:space="preserve">ội </w:t>
      </w:r>
      <w:proofErr w:type="gramStart"/>
      <w:r w:rsidR="008220EC" w:rsidRPr="0004560B">
        <w:rPr>
          <w:sz w:val="28"/>
          <w:szCs w:val="28"/>
        </w:rPr>
        <w:t>ngũ</w:t>
      </w:r>
      <w:proofErr w:type="gramEnd"/>
      <w:r w:rsidR="008220EC" w:rsidRPr="0004560B">
        <w:rPr>
          <w:sz w:val="28"/>
          <w:szCs w:val="28"/>
        </w:rPr>
        <w:t xml:space="preserve"> nhân viên trẻ có ý thức, </w:t>
      </w:r>
      <w:r w:rsidR="00976B2C" w:rsidRPr="0004560B">
        <w:rPr>
          <w:sz w:val="28"/>
          <w:szCs w:val="28"/>
        </w:rPr>
        <w:t>trách nhiệm cao với công việc.</w:t>
      </w:r>
    </w:p>
    <w:p w:rsidR="00D358EA" w:rsidRPr="0004560B" w:rsidRDefault="00D358EA" w:rsidP="00D358EA">
      <w:pPr>
        <w:widowControl w:val="0"/>
        <w:ind w:left="720"/>
        <w:jc w:val="both"/>
        <w:rPr>
          <w:sz w:val="28"/>
          <w:szCs w:val="28"/>
        </w:rPr>
      </w:pPr>
      <w:r w:rsidRPr="0004560B">
        <w:rPr>
          <w:sz w:val="28"/>
          <w:szCs w:val="28"/>
        </w:rPr>
        <w:t>Điểm tồn tại, hạn chế:</w:t>
      </w:r>
      <w:r w:rsidR="002A2750" w:rsidRPr="0004560B">
        <w:rPr>
          <w:sz w:val="28"/>
          <w:szCs w:val="28"/>
        </w:rPr>
        <w:t xml:space="preserve"> Thiếu </w:t>
      </w:r>
      <w:r w:rsidR="00976B2C" w:rsidRPr="0004560B">
        <w:rPr>
          <w:sz w:val="28"/>
          <w:szCs w:val="28"/>
        </w:rPr>
        <w:t xml:space="preserve">nhân viên thiết bị và </w:t>
      </w:r>
      <w:r w:rsidR="00DD3EAD" w:rsidRPr="0004560B">
        <w:rPr>
          <w:sz w:val="28"/>
          <w:szCs w:val="28"/>
        </w:rPr>
        <w:t xml:space="preserve">văn </w:t>
      </w:r>
      <w:proofErr w:type="gramStart"/>
      <w:r w:rsidR="00DD3EAD" w:rsidRPr="0004560B">
        <w:rPr>
          <w:sz w:val="28"/>
          <w:szCs w:val="28"/>
        </w:rPr>
        <w:t>thư</w:t>
      </w:r>
      <w:proofErr w:type="gramEnd"/>
      <w:r w:rsidR="00976B2C" w:rsidRPr="0004560B">
        <w:rPr>
          <w:sz w:val="28"/>
          <w:szCs w:val="28"/>
        </w:rPr>
        <w:t>.</w:t>
      </w:r>
    </w:p>
    <w:p w:rsidR="00D358EA" w:rsidRPr="0004560B" w:rsidRDefault="00D358EA" w:rsidP="00BD6880">
      <w:pPr>
        <w:pStyle w:val="0Noidung"/>
        <w:spacing w:line="240" w:lineRule="auto"/>
        <w:ind w:firstLine="720"/>
        <w:rPr>
          <w:rFonts w:ascii="Times New Roman" w:hAnsi="Times New Roman"/>
          <w:b/>
          <w:i/>
        </w:rPr>
      </w:pPr>
      <w:r w:rsidRPr="0004560B">
        <w:rPr>
          <w:rFonts w:ascii="Times New Roman" w:hAnsi="Times New Roman"/>
          <w:b/>
          <w:i/>
        </w:rPr>
        <w:t xml:space="preserve">3. Các vấn đề về phát triển đội </w:t>
      </w:r>
      <w:proofErr w:type="gramStart"/>
      <w:r w:rsidRPr="0004560B">
        <w:rPr>
          <w:rFonts w:ascii="Times New Roman" w:hAnsi="Times New Roman"/>
          <w:b/>
          <w:i/>
        </w:rPr>
        <w:t>ngũ</w:t>
      </w:r>
      <w:proofErr w:type="gramEnd"/>
      <w:r w:rsidRPr="0004560B">
        <w:rPr>
          <w:rFonts w:ascii="Times New Roman" w:hAnsi="Times New Roman"/>
          <w:b/>
          <w:i/>
        </w:rPr>
        <w:t xml:space="preserve"> giáo viên, nhân viên, cán bộ quản lý cần tập trung giải quyết trong giai đoạn </w:t>
      </w:r>
      <w:r w:rsidR="00976B2C" w:rsidRPr="0004560B">
        <w:rPr>
          <w:rFonts w:ascii="Times New Roman" w:hAnsi="Times New Roman"/>
          <w:b/>
          <w:i/>
        </w:rPr>
        <w:t>2021 – 2022 và những năm tiếp theo.</w:t>
      </w:r>
    </w:p>
    <w:p w:rsidR="00405256" w:rsidRPr="0004560B" w:rsidRDefault="00976B2C" w:rsidP="00405256">
      <w:pPr>
        <w:pStyle w:val="0Noidung"/>
        <w:rPr>
          <w:rFonts w:ascii="Times New Roman" w:hAnsi="Times New Roman"/>
        </w:rPr>
      </w:pPr>
      <w:r w:rsidRPr="0004560B">
        <w:rPr>
          <w:rFonts w:ascii="Times New Roman" w:hAnsi="Times New Roman"/>
        </w:rPr>
        <w:t xml:space="preserve">Trong năm 2021 – 2022 và những năm tiếp </w:t>
      </w:r>
      <w:proofErr w:type="gramStart"/>
      <w:r w:rsidRPr="0004560B">
        <w:rPr>
          <w:rFonts w:ascii="Times New Roman" w:hAnsi="Times New Roman"/>
        </w:rPr>
        <w:t>theo</w:t>
      </w:r>
      <w:proofErr w:type="gramEnd"/>
      <w:r w:rsidRPr="0004560B">
        <w:rPr>
          <w:rFonts w:ascii="Times New Roman" w:hAnsi="Times New Roman"/>
        </w:rPr>
        <w:t xml:space="preserve"> cần tập trung giải quyết</w:t>
      </w:r>
      <w:r w:rsidR="00405256" w:rsidRPr="0004560B">
        <w:rPr>
          <w:rFonts w:ascii="Times New Roman" w:hAnsi="Times New Roman"/>
        </w:rPr>
        <w:t xml:space="preserve"> các vấn đề</w:t>
      </w:r>
      <w:r w:rsidR="00F9306C" w:rsidRPr="0004560B">
        <w:rPr>
          <w:rFonts w:ascii="Times New Roman" w:hAnsi="Times New Roman"/>
        </w:rPr>
        <w:t xml:space="preserve"> như sau</w:t>
      </w:r>
      <w:r w:rsidR="00405256" w:rsidRPr="0004560B">
        <w:rPr>
          <w:rFonts w:ascii="Times New Roman" w:hAnsi="Times New Roman"/>
        </w:rPr>
        <w:t xml:space="preserve">: </w:t>
      </w:r>
    </w:p>
    <w:p w:rsidR="00405256" w:rsidRPr="0004560B" w:rsidRDefault="00405256" w:rsidP="00405256">
      <w:pPr>
        <w:pStyle w:val="0Noidung"/>
        <w:rPr>
          <w:rFonts w:ascii="Times New Roman" w:hAnsi="Times New Roman"/>
        </w:rPr>
      </w:pPr>
      <w:r w:rsidRPr="0004560B">
        <w:rPr>
          <w:rFonts w:ascii="Times New Roman" w:hAnsi="Times New Roman"/>
        </w:rPr>
        <w:t>+ Cử 0</w:t>
      </w:r>
      <w:r w:rsidR="003D670C" w:rsidRPr="0004560B">
        <w:rPr>
          <w:rFonts w:ascii="Times New Roman" w:hAnsi="Times New Roman"/>
        </w:rPr>
        <w:t>2</w:t>
      </w:r>
      <w:r w:rsidRPr="0004560B">
        <w:rPr>
          <w:rFonts w:ascii="Times New Roman" w:hAnsi="Times New Roman"/>
        </w:rPr>
        <w:t xml:space="preserve"> giáo viên </w:t>
      </w:r>
      <w:r w:rsidR="00D324D9" w:rsidRPr="0004560B">
        <w:rPr>
          <w:rFonts w:ascii="Times New Roman" w:hAnsi="Times New Roman"/>
        </w:rPr>
        <w:t xml:space="preserve">môn </w:t>
      </w:r>
      <w:r w:rsidRPr="0004560B">
        <w:rPr>
          <w:rFonts w:ascii="Times New Roman" w:hAnsi="Times New Roman"/>
        </w:rPr>
        <w:t>Tiếng Anh học bồi dưỡng Ngoại ngữ 2 (Tiếng Pháp).</w:t>
      </w:r>
    </w:p>
    <w:p w:rsidR="00405256" w:rsidRPr="0004560B" w:rsidRDefault="00405256" w:rsidP="00405256">
      <w:pPr>
        <w:pStyle w:val="0Noidung"/>
        <w:rPr>
          <w:rFonts w:ascii="Times New Roman" w:hAnsi="Times New Roman"/>
        </w:rPr>
      </w:pPr>
      <w:r w:rsidRPr="0004560B">
        <w:rPr>
          <w:rFonts w:ascii="Times New Roman" w:hAnsi="Times New Roman"/>
        </w:rPr>
        <w:t xml:space="preserve">+ Sắp xếp giáo viên </w:t>
      </w:r>
      <w:r w:rsidR="00F9306C" w:rsidRPr="0004560B">
        <w:rPr>
          <w:rFonts w:ascii="Times New Roman" w:hAnsi="Times New Roman"/>
        </w:rPr>
        <w:t xml:space="preserve">môn </w:t>
      </w:r>
      <w:r w:rsidR="003D670C" w:rsidRPr="0004560B">
        <w:rPr>
          <w:rFonts w:ascii="Times New Roman" w:hAnsi="Times New Roman"/>
        </w:rPr>
        <w:t>Hoá</w:t>
      </w:r>
      <w:r w:rsidR="00F9306C" w:rsidRPr="0004560B">
        <w:rPr>
          <w:rFonts w:ascii="Times New Roman" w:hAnsi="Times New Roman"/>
        </w:rPr>
        <w:t xml:space="preserve"> học</w:t>
      </w:r>
      <w:r w:rsidRPr="0004560B">
        <w:rPr>
          <w:rFonts w:ascii="Times New Roman" w:hAnsi="Times New Roman"/>
        </w:rPr>
        <w:t xml:space="preserve"> và </w:t>
      </w:r>
      <w:r w:rsidR="00F9306C" w:rsidRPr="0004560B">
        <w:rPr>
          <w:rFonts w:ascii="Times New Roman" w:hAnsi="Times New Roman"/>
        </w:rPr>
        <w:t xml:space="preserve">giáo viên môn </w:t>
      </w:r>
      <w:r w:rsidR="003D670C" w:rsidRPr="0004560B">
        <w:rPr>
          <w:rFonts w:ascii="Times New Roman" w:hAnsi="Times New Roman"/>
        </w:rPr>
        <w:t>Thể dục</w:t>
      </w:r>
      <w:r w:rsidRPr="0004560B">
        <w:rPr>
          <w:rFonts w:ascii="Times New Roman" w:hAnsi="Times New Roman"/>
        </w:rPr>
        <w:t xml:space="preserve"> còn thừa được học bồi dưỡng chương trình môn Hoạt động trải nghiệm và hướng nghiệp.</w:t>
      </w:r>
    </w:p>
    <w:p w:rsidR="00D358EA" w:rsidRPr="0004560B" w:rsidRDefault="00405256" w:rsidP="00405256">
      <w:pPr>
        <w:pStyle w:val="0Noidung"/>
        <w:rPr>
          <w:rFonts w:ascii="Times New Roman" w:hAnsi="Times New Roman"/>
        </w:rPr>
      </w:pPr>
      <w:r w:rsidRPr="0004560B">
        <w:rPr>
          <w:rFonts w:ascii="Times New Roman" w:hAnsi="Times New Roman"/>
        </w:rPr>
        <w:t xml:space="preserve">+ </w:t>
      </w:r>
      <w:r w:rsidR="00CF4A15" w:rsidRPr="0004560B">
        <w:rPr>
          <w:rFonts w:ascii="Times New Roman" w:hAnsi="Times New Roman"/>
        </w:rPr>
        <w:t xml:space="preserve">Sắp xếp thời khoá biểu hợp lý để hỗ trợ cho 04 giáo viên </w:t>
      </w:r>
      <w:proofErr w:type="gramStart"/>
      <w:r w:rsidR="00CF4A15" w:rsidRPr="0004560B">
        <w:rPr>
          <w:rFonts w:ascii="Times New Roman" w:hAnsi="Times New Roman"/>
        </w:rPr>
        <w:t>theo</w:t>
      </w:r>
      <w:proofErr w:type="gramEnd"/>
      <w:r w:rsidR="00CF4A15" w:rsidRPr="0004560B">
        <w:rPr>
          <w:rFonts w:ascii="Times New Roman" w:hAnsi="Times New Roman"/>
        </w:rPr>
        <w:t xml:space="preserve"> học lớp đại học vào ngày thứ 7, chủ nhật.</w:t>
      </w:r>
    </w:p>
    <w:p w:rsidR="009907AF" w:rsidRPr="0004560B" w:rsidRDefault="009907AF" w:rsidP="00266E25">
      <w:pPr>
        <w:widowControl w:val="0"/>
        <w:ind w:firstLine="567"/>
        <w:jc w:val="both"/>
        <w:rPr>
          <w:sz w:val="28"/>
          <w:szCs w:val="28"/>
        </w:rPr>
      </w:pPr>
      <w:r w:rsidRPr="0004560B">
        <w:rPr>
          <w:sz w:val="28"/>
          <w:szCs w:val="28"/>
        </w:rPr>
        <w:t xml:space="preserve">+ </w:t>
      </w:r>
      <w:r w:rsidR="00266E25" w:rsidRPr="0004560B">
        <w:rPr>
          <w:sz w:val="28"/>
          <w:szCs w:val="28"/>
        </w:rPr>
        <w:t xml:space="preserve">Tạo điều kiện để </w:t>
      </w:r>
      <w:r w:rsidRPr="0004560B">
        <w:rPr>
          <w:sz w:val="28"/>
          <w:szCs w:val="28"/>
        </w:rPr>
        <w:t xml:space="preserve">01 phó hiệu trưởng </w:t>
      </w:r>
      <w:r w:rsidR="009224A8" w:rsidRPr="0004560B">
        <w:rPr>
          <w:sz w:val="28"/>
          <w:szCs w:val="28"/>
        </w:rPr>
        <w:t>theo học ở trung tâm tin học trên địa bàn xã và cử giáo viên tin học hỗ trợ</w:t>
      </w:r>
      <w:proofErr w:type="gramStart"/>
      <w:r w:rsidR="009224A8" w:rsidRPr="0004560B">
        <w:rPr>
          <w:sz w:val="28"/>
          <w:szCs w:val="28"/>
        </w:rPr>
        <w:t>.</w:t>
      </w:r>
      <w:r w:rsidR="00266E25" w:rsidRPr="0004560B">
        <w:rPr>
          <w:sz w:val="28"/>
          <w:szCs w:val="28"/>
        </w:rPr>
        <w:t>.</w:t>
      </w:r>
      <w:proofErr w:type="gramEnd"/>
    </w:p>
    <w:p w:rsidR="00D358EA" w:rsidRPr="0004560B" w:rsidRDefault="00D358EA" w:rsidP="00F558B1">
      <w:pPr>
        <w:pStyle w:val="0Noidung"/>
        <w:spacing w:line="240" w:lineRule="auto"/>
        <w:rPr>
          <w:rFonts w:ascii="Times New Roman" w:hAnsi="Times New Roman"/>
          <w:b/>
        </w:rPr>
      </w:pPr>
      <w:r w:rsidRPr="0004560B">
        <w:rPr>
          <w:rFonts w:ascii="Times New Roman" w:hAnsi="Times New Roman"/>
          <w:b/>
        </w:rPr>
        <w:t>III. MỤC TIÊU PHÁT TRIỂN ĐỘI NGŨ GIÁO VIÊN, NHÂN VIÊN, CÁN BỘ QUẢN LÝ</w:t>
      </w:r>
    </w:p>
    <w:p w:rsidR="00D358EA" w:rsidRPr="0004560B" w:rsidRDefault="00D358EA" w:rsidP="00F558B1">
      <w:pPr>
        <w:pStyle w:val="0Noidung"/>
        <w:spacing w:line="240" w:lineRule="auto"/>
        <w:rPr>
          <w:rFonts w:ascii="Times New Roman" w:hAnsi="Times New Roman"/>
          <w:b/>
          <w:i/>
        </w:rPr>
      </w:pPr>
      <w:r w:rsidRPr="0004560B">
        <w:rPr>
          <w:rFonts w:ascii="Times New Roman" w:hAnsi="Times New Roman"/>
          <w:b/>
          <w:i/>
        </w:rPr>
        <w:t xml:space="preserve">1. Xác định số lượng, cơ cấu đội </w:t>
      </w:r>
      <w:proofErr w:type="gramStart"/>
      <w:r w:rsidRPr="0004560B">
        <w:rPr>
          <w:rFonts w:ascii="Times New Roman" w:hAnsi="Times New Roman"/>
          <w:b/>
          <w:i/>
        </w:rPr>
        <w:t>ngũ</w:t>
      </w:r>
      <w:proofErr w:type="gramEnd"/>
      <w:r w:rsidRPr="0004560B">
        <w:rPr>
          <w:rFonts w:ascii="Times New Roman" w:hAnsi="Times New Roman"/>
          <w:b/>
          <w:i/>
        </w:rPr>
        <w:t xml:space="preserve"> GV, NV, CBQL </w:t>
      </w:r>
      <w:r w:rsidR="005C7FCC" w:rsidRPr="0004560B">
        <w:rPr>
          <w:rFonts w:ascii="Times New Roman" w:hAnsi="Times New Roman"/>
          <w:b/>
          <w:i/>
        </w:rPr>
        <w:t xml:space="preserve">dự báo </w:t>
      </w:r>
      <w:r w:rsidRPr="0004560B">
        <w:rPr>
          <w:rFonts w:ascii="Times New Roman" w:hAnsi="Times New Roman"/>
          <w:b/>
          <w:i/>
        </w:rPr>
        <w:t>theo lộ trình thực hiện CT GDPT 2018 cấp THCS</w:t>
      </w:r>
    </w:p>
    <w:p w:rsidR="005C7FCC" w:rsidRPr="0004560B" w:rsidRDefault="005C7FCC" w:rsidP="00F558B1">
      <w:pPr>
        <w:pStyle w:val="0Noidung"/>
        <w:spacing w:line="240" w:lineRule="auto"/>
        <w:rPr>
          <w:rFonts w:ascii="Times New Roman" w:hAnsi="Times New Roman"/>
        </w:rPr>
      </w:pPr>
      <w:r w:rsidRPr="0004560B">
        <w:rPr>
          <w:rFonts w:ascii="Times New Roman" w:hAnsi="Times New Roman"/>
        </w:rPr>
        <w:t xml:space="preserve">Số lớp hiện có: </w:t>
      </w:r>
      <w:r w:rsidR="005525CF" w:rsidRPr="0004560B">
        <w:rPr>
          <w:rFonts w:ascii="Times New Roman" w:hAnsi="Times New Roman"/>
        </w:rPr>
        <w:t>34</w:t>
      </w:r>
      <w:r w:rsidRPr="0004560B">
        <w:rPr>
          <w:rFonts w:ascii="Times New Roman" w:hAnsi="Times New Roman"/>
        </w:rPr>
        <w:t xml:space="preserve"> lớp</w:t>
      </w:r>
      <w:r w:rsidRPr="0004560B">
        <w:rPr>
          <w:rFonts w:ascii="Times New Roman" w:hAnsi="Times New Roman"/>
          <w:b/>
        </w:rPr>
        <w:t xml:space="preserve"> </w:t>
      </w:r>
      <w:r w:rsidRPr="0004560B">
        <w:rPr>
          <w:rFonts w:ascii="Times New Roman" w:hAnsi="Times New Roman"/>
        </w:rPr>
        <w:t xml:space="preserve">(trong đó khối </w:t>
      </w:r>
      <w:r w:rsidR="005525CF" w:rsidRPr="0004560B">
        <w:rPr>
          <w:rFonts w:ascii="Times New Roman" w:hAnsi="Times New Roman"/>
        </w:rPr>
        <w:t>6</w:t>
      </w:r>
      <w:r w:rsidRPr="0004560B">
        <w:rPr>
          <w:rFonts w:ascii="Times New Roman" w:hAnsi="Times New Roman"/>
        </w:rPr>
        <w:t xml:space="preserve">: </w:t>
      </w:r>
      <w:r w:rsidR="005525CF" w:rsidRPr="0004560B">
        <w:rPr>
          <w:rFonts w:ascii="Times New Roman" w:hAnsi="Times New Roman"/>
        </w:rPr>
        <w:t>9</w:t>
      </w:r>
      <w:r w:rsidRPr="0004560B">
        <w:rPr>
          <w:rFonts w:ascii="Times New Roman" w:hAnsi="Times New Roman"/>
        </w:rPr>
        <w:t xml:space="preserve"> lớp, khối 7: </w:t>
      </w:r>
      <w:r w:rsidR="005525CF" w:rsidRPr="0004560B">
        <w:rPr>
          <w:rFonts w:ascii="Times New Roman" w:hAnsi="Times New Roman"/>
        </w:rPr>
        <w:t>9</w:t>
      </w:r>
      <w:r w:rsidRPr="0004560B">
        <w:rPr>
          <w:rFonts w:ascii="Times New Roman" w:hAnsi="Times New Roman"/>
        </w:rPr>
        <w:t xml:space="preserve"> lớp; khố</w:t>
      </w:r>
      <w:r w:rsidR="00F558B1" w:rsidRPr="0004560B">
        <w:rPr>
          <w:rFonts w:ascii="Times New Roman" w:hAnsi="Times New Roman"/>
        </w:rPr>
        <w:t xml:space="preserve">i 8: </w:t>
      </w:r>
      <w:r w:rsidR="005525CF" w:rsidRPr="0004560B">
        <w:rPr>
          <w:rFonts w:ascii="Times New Roman" w:hAnsi="Times New Roman"/>
        </w:rPr>
        <w:t>8</w:t>
      </w:r>
      <w:r w:rsidR="00F558B1" w:rsidRPr="0004560B">
        <w:rPr>
          <w:rFonts w:ascii="Times New Roman" w:hAnsi="Times New Roman"/>
        </w:rPr>
        <w:t xml:space="preserve"> lớp</w:t>
      </w:r>
      <w:r w:rsidRPr="0004560B">
        <w:rPr>
          <w:rFonts w:ascii="Times New Roman" w:hAnsi="Times New Roman"/>
        </w:rPr>
        <w:t xml:space="preserve">; khối 9: </w:t>
      </w:r>
      <w:r w:rsidR="005525CF" w:rsidRPr="0004560B">
        <w:rPr>
          <w:rFonts w:ascii="Times New Roman" w:hAnsi="Times New Roman"/>
        </w:rPr>
        <w:t>8</w:t>
      </w:r>
      <w:r w:rsidRPr="0004560B">
        <w:rPr>
          <w:rFonts w:ascii="Times New Roman" w:hAnsi="Times New Roman"/>
        </w:rPr>
        <w:t xml:space="preserve"> lớp)</w:t>
      </w:r>
    </w:p>
    <w:p w:rsidR="0025243C" w:rsidRPr="0004560B" w:rsidRDefault="0025243C" w:rsidP="00F558B1">
      <w:pPr>
        <w:pStyle w:val="0Noidung"/>
        <w:spacing w:line="240" w:lineRule="auto"/>
        <w:rPr>
          <w:rFonts w:ascii="Times New Roman" w:hAnsi="Times New Roman"/>
          <w:b/>
        </w:rPr>
      </w:pPr>
    </w:p>
    <w:tbl>
      <w:tblPr>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417"/>
        <w:gridCol w:w="1327"/>
        <w:gridCol w:w="1077"/>
        <w:gridCol w:w="1077"/>
        <w:gridCol w:w="1077"/>
        <w:gridCol w:w="1077"/>
        <w:gridCol w:w="1079"/>
        <w:gridCol w:w="1420"/>
      </w:tblGrid>
      <w:tr w:rsidR="0004560B" w:rsidRPr="0004560B" w:rsidTr="005525CF">
        <w:tc>
          <w:tcPr>
            <w:tcW w:w="1435" w:type="pct"/>
            <w:gridSpan w:val="3"/>
            <w:vMerge w:val="restart"/>
            <w:tcBorders>
              <w:tl2br w:val="single" w:sz="4" w:space="0" w:color="auto"/>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right"/>
              <w:rPr>
                <w:rFonts w:eastAsia="Calibri"/>
                <w:b/>
                <w:sz w:val="28"/>
                <w:szCs w:val="28"/>
                <w:lang w:val="da-DK"/>
              </w:rPr>
            </w:pPr>
            <w:r w:rsidRPr="0004560B">
              <w:rPr>
                <w:rFonts w:eastAsia="Calibri"/>
                <w:b/>
                <w:sz w:val="28"/>
                <w:szCs w:val="28"/>
                <w:lang w:val="da-DK"/>
              </w:rPr>
              <w:t xml:space="preserve">   Năm học</w:t>
            </w:r>
          </w:p>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b/>
                <w:sz w:val="28"/>
                <w:szCs w:val="28"/>
                <w:lang w:val="da-DK"/>
              </w:rPr>
            </w:pPr>
          </w:p>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b/>
                <w:sz w:val="28"/>
                <w:szCs w:val="28"/>
                <w:lang w:val="da-DK"/>
              </w:rPr>
            </w:pPr>
          </w:p>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b/>
                <w:sz w:val="28"/>
                <w:szCs w:val="28"/>
                <w:lang w:val="da-DK"/>
              </w:rPr>
            </w:pPr>
            <w:r w:rsidRPr="0004560B">
              <w:rPr>
                <w:rFonts w:eastAsia="Calibri"/>
                <w:b/>
                <w:sz w:val="28"/>
                <w:szCs w:val="28"/>
                <w:lang w:val="da-DK"/>
              </w:rPr>
              <w:t>Đội ngũ</w:t>
            </w:r>
          </w:p>
        </w:tc>
        <w:tc>
          <w:tcPr>
            <w:tcW w:w="2821" w:type="pct"/>
            <w:gridSpan w:val="5"/>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r w:rsidRPr="0004560B">
              <w:rPr>
                <w:rFonts w:eastAsia="Calibri"/>
                <w:b/>
                <w:sz w:val="28"/>
                <w:szCs w:val="28"/>
                <w:lang w:val="da-DK"/>
              </w:rPr>
              <w:t>Số lượng dự báo theo các năm</w:t>
            </w:r>
          </w:p>
        </w:tc>
        <w:tc>
          <w:tcPr>
            <w:tcW w:w="745" w:type="pct"/>
            <w:vMerge w:val="restart"/>
            <w:shd w:val="clear" w:color="auto" w:fill="auto"/>
          </w:tcPr>
          <w:p w:rsidR="005525CF" w:rsidRPr="0004560B" w:rsidRDefault="005525CF" w:rsidP="0025243C">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r w:rsidRPr="0004560B">
              <w:rPr>
                <w:rFonts w:eastAsia="Calibri"/>
                <w:b/>
                <w:sz w:val="28"/>
                <w:szCs w:val="28"/>
                <w:lang w:val="da-DK"/>
              </w:rPr>
              <w:t>Ghi chú</w:t>
            </w:r>
          </w:p>
          <w:p w:rsidR="005525CF" w:rsidRPr="0004560B" w:rsidRDefault="005525CF" w:rsidP="0025243C">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p>
          <w:p w:rsidR="005525CF" w:rsidRPr="0004560B" w:rsidRDefault="005525CF" w:rsidP="0025243C">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p>
          <w:p w:rsidR="005525CF" w:rsidRPr="0004560B" w:rsidRDefault="005525CF" w:rsidP="0025243C">
            <w:pPr>
              <w:widowControl w:val="0"/>
              <w:pBdr>
                <w:top w:val="single" w:sz="4" w:space="1" w:color="auto"/>
                <w:left w:val="single" w:sz="4" w:space="4" w:color="auto"/>
                <w:bottom w:val="single" w:sz="4" w:space="1" w:color="auto"/>
                <w:right w:val="single" w:sz="4" w:space="4" w:color="auto"/>
              </w:pBdr>
              <w:jc w:val="center"/>
              <w:rPr>
                <w:rFonts w:eastAsia="Calibri"/>
                <w:b/>
                <w:sz w:val="28"/>
                <w:szCs w:val="28"/>
                <w:lang w:val="da-DK"/>
              </w:rPr>
            </w:pPr>
          </w:p>
        </w:tc>
      </w:tr>
      <w:tr w:rsidR="0004560B" w:rsidRPr="0004560B" w:rsidTr="005525CF">
        <w:tc>
          <w:tcPr>
            <w:tcW w:w="1435" w:type="pct"/>
            <w:gridSpan w:val="3"/>
            <w:vMerge/>
            <w:tcBorders>
              <w:bottom w:val="single" w:sz="4" w:space="0" w:color="auto"/>
              <w:tl2br w:val="single" w:sz="4" w:space="0" w:color="auto"/>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r w:rsidRPr="0004560B">
              <w:rPr>
                <w:rFonts w:eastAsia="Calibri"/>
                <w:b/>
                <w:sz w:val="28"/>
                <w:szCs w:val="28"/>
                <w:lang w:val="da-DK"/>
              </w:rPr>
              <w:t>2021-2022</w:t>
            </w: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r w:rsidRPr="0004560B">
              <w:rPr>
                <w:rFonts w:eastAsia="Calibri"/>
                <w:b/>
                <w:sz w:val="28"/>
                <w:szCs w:val="28"/>
                <w:lang w:val="da-DK"/>
              </w:rPr>
              <w:t>2022-2023</w:t>
            </w: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r w:rsidRPr="0004560B">
              <w:rPr>
                <w:rFonts w:eastAsia="Calibri"/>
                <w:b/>
                <w:sz w:val="28"/>
                <w:szCs w:val="28"/>
                <w:lang w:val="da-DK"/>
              </w:rPr>
              <w:t>2023-2024</w:t>
            </w: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r w:rsidRPr="0004560B">
              <w:rPr>
                <w:rFonts w:eastAsia="Calibri"/>
                <w:b/>
                <w:sz w:val="28"/>
                <w:szCs w:val="28"/>
                <w:lang w:val="da-DK"/>
              </w:rPr>
              <w:t>2024-2025</w:t>
            </w: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p>
        </w:tc>
        <w:tc>
          <w:tcPr>
            <w:tcW w:w="564" w:type="pct"/>
            <w:tcBorders>
              <w:bottom w:val="single" w:sz="4" w:space="0" w:color="auto"/>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r w:rsidRPr="0004560B">
              <w:rPr>
                <w:rFonts w:eastAsia="Calibri"/>
                <w:b/>
                <w:sz w:val="28"/>
                <w:szCs w:val="28"/>
                <w:lang w:val="da-DK"/>
              </w:rPr>
              <w:t>2025-2026</w:t>
            </w:r>
          </w:p>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center"/>
              <w:rPr>
                <w:rFonts w:eastAsia="Calibri"/>
                <w:b/>
                <w:sz w:val="28"/>
                <w:szCs w:val="28"/>
                <w:lang w:val="da-DK"/>
              </w:rPr>
            </w:pPr>
          </w:p>
        </w:tc>
        <w:tc>
          <w:tcPr>
            <w:tcW w:w="745" w:type="pct"/>
            <w:vMerge/>
            <w:tcBorders>
              <w:bottom w:val="single" w:sz="4" w:space="0" w:color="auto"/>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tcBorders>
              <w:bottom w:val="single" w:sz="4" w:space="0" w:color="auto"/>
              <w:tl2br w:val="nil"/>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b/>
                <w:bCs/>
                <w:sz w:val="28"/>
                <w:szCs w:val="28"/>
                <w:lang w:val="da-DK"/>
              </w:rPr>
            </w:pPr>
            <w:r w:rsidRPr="0004560B">
              <w:rPr>
                <w:rFonts w:eastAsia="Calibri"/>
                <w:b/>
                <w:bCs/>
                <w:sz w:val="28"/>
                <w:szCs w:val="28"/>
                <w:lang w:val="da-DK"/>
              </w:rPr>
              <w:t>Cán bộ quản lý</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tcBorders>
              <w:bottom w:val="single" w:sz="4" w:space="0" w:color="auto"/>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745" w:type="pct"/>
            <w:tcBorders>
              <w:bottom w:val="single" w:sz="4" w:space="0" w:color="auto"/>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tcBorders>
              <w:bottom w:val="single" w:sz="4" w:space="0" w:color="auto"/>
              <w:tl2br w:val="nil"/>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Hiệu trưởng</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tcBorders>
              <w:bottom w:val="single" w:sz="4" w:space="0" w:color="auto"/>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745" w:type="pct"/>
            <w:tcBorders>
              <w:bottom w:val="single" w:sz="4" w:space="0" w:color="auto"/>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tcBorders>
              <w:bottom w:val="single" w:sz="4" w:space="0" w:color="auto"/>
              <w:tl2br w:val="nil"/>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Phó hiệu trưởng</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Borders>
              <w:bottom w:val="single" w:sz="4" w:space="0" w:color="auto"/>
            </w:tcBorders>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Borders>
              <w:bottom w:val="single" w:sz="4" w:space="0" w:color="auto"/>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745" w:type="pct"/>
            <w:tcBorders>
              <w:bottom w:val="single" w:sz="4" w:space="0" w:color="auto"/>
            </w:tcBorders>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b/>
                <w:bCs/>
                <w:sz w:val="28"/>
                <w:szCs w:val="28"/>
                <w:lang w:val="da-DK"/>
              </w:rPr>
            </w:pPr>
            <w:r w:rsidRPr="0004560B">
              <w:rPr>
                <w:rFonts w:eastAsia="Calibri"/>
                <w:b/>
                <w:bCs/>
                <w:sz w:val="28"/>
                <w:szCs w:val="28"/>
                <w:lang w:val="da-DK"/>
              </w:rPr>
              <w:t>Giáo viên</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67</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67</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67</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67</w:t>
            </w:r>
          </w:p>
        </w:tc>
        <w:tc>
          <w:tcPr>
            <w:tcW w:w="564" w:type="pct"/>
            <w:shd w:val="clear" w:color="auto" w:fill="auto"/>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67</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lastRenderedPageBreak/>
              <w:t>Ngữ văn</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9</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9</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9</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9</w:t>
            </w:r>
          </w:p>
        </w:tc>
        <w:tc>
          <w:tcPr>
            <w:tcW w:w="564" w:type="pct"/>
            <w:shd w:val="clear" w:color="auto" w:fill="auto"/>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9</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Toán</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9</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9</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9</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9</w:t>
            </w:r>
          </w:p>
        </w:tc>
        <w:tc>
          <w:tcPr>
            <w:tcW w:w="564" w:type="pct"/>
            <w:shd w:val="clear" w:color="auto" w:fill="auto"/>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9</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Ngoại ngữ 1</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Giáo dục công dân</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521" w:type="pct"/>
            <w:vMerge w:val="restar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Lịch sử và Địa lý</w:t>
            </w:r>
          </w:p>
        </w:tc>
        <w:tc>
          <w:tcPr>
            <w:tcW w:w="914" w:type="pct"/>
            <w:gridSpan w:val="2"/>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564" w:type="pct"/>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564" w:type="pct"/>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745" w:type="pct"/>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521" w:type="pct"/>
            <w:vMerge/>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p>
        </w:tc>
        <w:tc>
          <w:tcPr>
            <w:tcW w:w="914" w:type="pct"/>
            <w:gridSpan w:val="2"/>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564" w:type="pct"/>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564" w:type="pct"/>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4</w:t>
            </w:r>
          </w:p>
        </w:tc>
        <w:tc>
          <w:tcPr>
            <w:tcW w:w="745" w:type="pct"/>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521" w:type="pct"/>
            <w:vMerge w:val="restar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KHTN</w:t>
            </w:r>
          </w:p>
        </w:tc>
        <w:tc>
          <w:tcPr>
            <w:tcW w:w="914" w:type="pct"/>
            <w:gridSpan w:val="2"/>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564" w:type="pct"/>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564" w:type="pct"/>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564" w:type="pct"/>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564" w:type="pct"/>
            <w:shd w:val="clear" w:color="auto" w:fill="auto"/>
          </w:tcPr>
          <w:p w:rsidR="005525CF" w:rsidRPr="0004560B" w:rsidRDefault="0004560B"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564" w:type="pct"/>
            <w:shd w:val="clear" w:color="auto" w:fill="auto"/>
          </w:tcPr>
          <w:p w:rsidR="005525CF" w:rsidRPr="0004560B" w:rsidRDefault="0004560B"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521" w:type="pct"/>
            <w:vMerge/>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p>
        </w:tc>
        <w:tc>
          <w:tcPr>
            <w:tcW w:w="914" w:type="pct"/>
            <w:gridSpan w:val="2"/>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564" w:type="pct"/>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564" w:type="pct"/>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564" w:type="pct"/>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564" w:type="pct"/>
            <w:shd w:val="clear" w:color="auto" w:fill="auto"/>
          </w:tcPr>
          <w:p w:rsidR="005525CF" w:rsidRPr="0004560B" w:rsidRDefault="0004560B"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564" w:type="pct"/>
            <w:shd w:val="clear" w:color="auto" w:fill="auto"/>
          </w:tcPr>
          <w:p w:rsidR="005525CF" w:rsidRPr="0004560B" w:rsidRDefault="0004560B"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4</w:t>
            </w:r>
          </w:p>
        </w:tc>
        <w:tc>
          <w:tcPr>
            <w:tcW w:w="745" w:type="pct"/>
            <w:shd w:val="clear" w:color="auto" w:fill="auto"/>
          </w:tcPr>
          <w:p w:rsidR="005525CF" w:rsidRPr="0004560B" w:rsidRDefault="005525CF" w:rsidP="0004560B">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 xml:space="preserve">Thừa </w:t>
            </w:r>
            <w:r w:rsidR="0004560B">
              <w:rPr>
                <w:rFonts w:eastAsia="Calibri"/>
                <w:sz w:val="28"/>
                <w:szCs w:val="28"/>
                <w:lang w:val="da-DK"/>
              </w:rPr>
              <w:t>1</w:t>
            </w:r>
            <w:r w:rsidRPr="0004560B">
              <w:rPr>
                <w:rFonts w:eastAsia="Calibri"/>
                <w:sz w:val="28"/>
                <w:szCs w:val="28"/>
                <w:lang w:val="da-DK"/>
              </w:rPr>
              <w:t xml:space="preserve"> </w:t>
            </w:r>
          </w:p>
        </w:tc>
      </w:tr>
      <w:tr w:rsidR="0004560B" w:rsidRPr="0004560B" w:rsidTr="005525CF">
        <w:tc>
          <w:tcPr>
            <w:tcW w:w="521" w:type="pct"/>
            <w:vMerge/>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p>
        </w:tc>
        <w:tc>
          <w:tcPr>
            <w:tcW w:w="914" w:type="pct"/>
            <w:gridSpan w:val="2"/>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5</w:t>
            </w: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5</w:t>
            </w: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5</w:t>
            </w: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04560B"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5</w:t>
            </w: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04560B"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5</w:t>
            </w:r>
          </w:p>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04560B"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Pr>
                <w:rFonts w:eastAsia="Calibri"/>
                <w:sz w:val="28"/>
                <w:szCs w:val="28"/>
                <w:lang w:val="da-DK"/>
              </w:rPr>
              <w:t>5</w:t>
            </w:r>
          </w:p>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745" w:type="pct"/>
            <w:shd w:val="clear" w:color="auto" w:fill="auto"/>
          </w:tcPr>
          <w:p w:rsidR="005525CF" w:rsidRPr="0004560B" w:rsidRDefault="005525CF" w:rsidP="0004560B">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Công nghệ</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Tin học</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Giáo dục thể chất</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5</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5</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5</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5</w:t>
            </w:r>
          </w:p>
        </w:tc>
        <w:tc>
          <w:tcPr>
            <w:tcW w:w="564" w:type="pct"/>
            <w:shd w:val="clear" w:color="auto" w:fill="auto"/>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5</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Thừa 1</w:t>
            </w:r>
          </w:p>
        </w:tc>
      </w:tr>
      <w:tr w:rsidR="0004560B" w:rsidRPr="0004560B" w:rsidTr="005525CF">
        <w:trPr>
          <w:trHeight w:val="282"/>
        </w:trPr>
        <w:tc>
          <w:tcPr>
            <w:tcW w:w="740" w:type="pct"/>
            <w:gridSpan w:val="2"/>
            <w:vMerge w:val="restar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 xml:space="preserve">Nghệ thuật </w:t>
            </w:r>
          </w:p>
        </w:tc>
        <w:tc>
          <w:tcPr>
            <w:tcW w:w="695"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745" w:type="pct"/>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rPr>
          <w:trHeight w:val="282"/>
        </w:trPr>
        <w:tc>
          <w:tcPr>
            <w:tcW w:w="740" w:type="pct"/>
            <w:gridSpan w:val="2"/>
            <w:vMerge/>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p>
        </w:tc>
        <w:tc>
          <w:tcPr>
            <w:tcW w:w="695"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745" w:type="pct"/>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pacing w:val="4"/>
                <w:sz w:val="28"/>
                <w:szCs w:val="28"/>
                <w:lang w:val="da-DK"/>
              </w:rPr>
            </w:pPr>
            <w:r w:rsidRPr="0004560B">
              <w:rPr>
                <w:rFonts w:eastAsia="Calibri"/>
                <w:spacing w:val="4"/>
                <w:sz w:val="28"/>
                <w:szCs w:val="28"/>
                <w:lang w:val="da-DK"/>
              </w:rPr>
              <w:t>Môn học tự chọn (tiếng dân tộc/ ngoại ngữ 2)</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Cử gv NN1 học bồi dưỡng NN2</w:t>
            </w: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Hoạt động trải nghiệm</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564"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2</w:t>
            </w:r>
          </w:p>
        </w:tc>
        <w:tc>
          <w:tcPr>
            <w:tcW w:w="745" w:type="pct"/>
            <w:shd w:val="clear" w:color="auto" w:fill="auto"/>
          </w:tcPr>
          <w:p w:rsidR="005525CF" w:rsidRPr="0004560B" w:rsidRDefault="005525CF" w:rsidP="0052250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 xml:space="preserve">Phân công GV </w:t>
            </w:r>
            <w:r w:rsidR="00522502" w:rsidRPr="0004560B">
              <w:rPr>
                <w:rFonts w:eastAsia="Calibri"/>
                <w:sz w:val="28"/>
                <w:szCs w:val="28"/>
                <w:lang w:val="da-DK"/>
              </w:rPr>
              <w:t>Thể dục</w:t>
            </w:r>
            <w:r w:rsidRPr="0004560B">
              <w:rPr>
                <w:rFonts w:eastAsia="Calibri"/>
                <w:sz w:val="28"/>
                <w:szCs w:val="28"/>
                <w:lang w:val="da-DK"/>
              </w:rPr>
              <w:t>, Hóa còn thừa phụ trách</w:t>
            </w: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rFonts w:eastAsia="Calibri"/>
                <w:sz w:val="28"/>
                <w:szCs w:val="28"/>
                <w:lang w:val="da-DK"/>
              </w:rPr>
              <w:t>Tổng phụ trách Đội TNTPHCM</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564"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1</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b/>
                <w:bCs/>
                <w:sz w:val="28"/>
                <w:szCs w:val="28"/>
                <w:lang w:val="da-DK"/>
              </w:rPr>
            </w:pPr>
            <w:r w:rsidRPr="0004560B">
              <w:rPr>
                <w:rFonts w:eastAsia="Calibri"/>
                <w:b/>
                <w:bCs/>
                <w:sz w:val="28"/>
                <w:szCs w:val="28"/>
                <w:lang w:val="da-DK"/>
              </w:rPr>
              <w:t>Nhân viên</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rPr>
            </w:pPr>
            <w:r w:rsidRPr="0004560B">
              <w:rPr>
                <w:sz w:val="28"/>
                <w:szCs w:val="28"/>
              </w:rPr>
              <w:t>Nhân viên thư viện; thiết bị, thí nghiệm; công nghệ thông tin</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shd w:val="clear" w:color="auto" w:fill="auto"/>
          </w:tcPr>
          <w:p w:rsidR="005525CF" w:rsidRPr="0004560B" w:rsidRDefault="00522502"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shd w:val="clear" w:color="auto" w:fill="auto"/>
          </w:tcPr>
          <w:p w:rsidR="005525CF" w:rsidRPr="0004560B" w:rsidRDefault="00522502"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rPr>
            </w:pPr>
            <w:r w:rsidRPr="0004560B">
              <w:rPr>
                <w:sz w:val="28"/>
                <w:szCs w:val="28"/>
              </w:rPr>
              <w:t>Nhân viên văn thư; kế toán; y tế và thủ quỹ</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564"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r w:rsidRPr="0004560B">
              <w:rPr>
                <w:rFonts w:eastAsia="Calibri"/>
                <w:sz w:val="28"/>
                <w:szCs w:val="28"/>
                <w:lang w:val="da-DK"/>
              </w:rPr>
              <w:t>3</w:t>
            </w: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lang w:val="da-DK"/>
              </w:rPr>
            </w:pPr>
            <w:r w:rsidRPr="0004560B">
              <w:rPr>
                <w:sz w:val="28"/>
                <w:szCs w:val="28"/>
                <w:lang w:val="da-DK"/>
              </w:rPr>
              <w:t>Nhân viên giáo vụ</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r w:rsidR="0004560B" w:rsidRPr="0004560B" w:rsidTr="005525CF">
        <w:tc>
          <w:tcPr>
            <w:tcW w:w="1435" w:type="pct"/>
            <w:gridSpan w:val="3"/>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jc w:val="both"/>
              <w:rPr>
                <w:rFonts w:eastAsia="Calibri"/>
                <w:sz w:val="28"/>
                <w:szCs w:val="28"/>
              </w:rPr>
            </w:pPr>
            <w:r w:rsidRPr="0004560B">
              <w:rPr>
                <w:sz w:val="28"/>
                <w:szCs w:val="28"/>
              </w:rPr>
              <w:t>Nhân viên hỗ trợ giáo dục người khuyết tật</w:t>
            </w: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6426C2">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564"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c>
          <w:tcPr>
            <w:tcW w:w="745" w:type="pct"/>
            <w:shd w:val="clear" w:color="auto" w:fill="auto"/>
          </w:tcPr>
          <w:p w:rsidR="005525CF" w:rsidRPr="0004560B" w:rsidRDefault="005525CF" w:rsidP="003D670C">
            <w:pPr>
              <w:widowControl w:val="0"/>
              <w:pBdr>
                <w:top w:val="single" w:sz="4" w:space="1" w:color="auto"/>
                <w:left w:val="single" w:sz="4" w:space="4" w:color="auto"/>
                <w:bottom w:val="single" w:sz="4" w:space="1" w:color="auto"/>
                <w:right w:val="single" w:sz="4" w:space="4" w:color="auto"/>
              </w:pBdr>
              <w:ind w:firstLine="90"/>
              <w:jc w:val="both"/>
              <w:rPr>
                <w:rFonts w:eastAsia="Calibri"/>
                <w:sz w:val="28"/>
                <w:szCs w:val="28"/>
                <w:lang w:val="da-DK"/>
              </w:rPr>
            </w:pPr>
          </w:p>
        </w:tc>
      </w:tr>
    </w:tbl>
    <w:p w:rsidR="00D358EA" w:rsidRPr="0004560B" w:rsidRDefault="00D358EA" w:rsidP="00D358EA">
      <w:pPr>
        <w:pStyle w:val="0Noidung"/>
        <w:spacing w:line="240" w:lineRule="auto"/>
        <w:ind w:firstLine="0"/>
        <w:rPr>
          <w:rFonts w:ascii="Times New Roman" w:hAnsi="Times New Roman"/>
        </w:rPr>
      </w:pPr>
    </w:p>
    <w:p w:rsidR="00D358EA" w:rsidRPr="0004560B" w:rsidRDefault="00D358EA" w:rsidP="00D358EA">
      <w:pPr>
        <w:pStyle w:val="0Noidung"/>
        <w:spacing w:line="240" w:lineRule="auto"/>
        <w:ind w:firstLine="0"/>
        <w:rPr>
          <w:rFonts w:ascii="Times New Roman" w:hAnsi="Times New Roman"/>
          <w:b/>
          <w:i/>
        </w:rPr>
      </w:pPr>
      <w:r w:rsidRPr="0004560B">
        <w:rPr>
          <w:rFonts w:ascii="Times New Roman" w:hAnsi="Times New Roman"/>
          <w:b/>
          <w:i/>
        </w:rPr>
        <w:lastRenderedPageBreak/>
        <w:t xml:space="preserve">2. Mục tiêu chất lượng đội </w:t>
      </w:r>
      <w:proofErr w:type="gramStart"/>
      <w:r w:rsidRPr="0004560B">
        <w:rPr>
          <w:rFonts w:ascii="Times New Roman" w:hAnsi="Times New Roman"/>
          <w:b/>
          <w:i/>
        </w:rPr>
        <w:t>ngũ</w:t>
      </w:r>
      <w:proofErr w:type="gramEnd"/>
      <w:r w:rsidRPr="0004560B">
        <w:rPr>
          <w:rFonts w:ascii="Times New Roman" w:hAnsi="Times New Roman"/>
          <w:b/>
          <w:i/>
        </w:rPr>
        <w:t xml:space="preserve"> cán bộ quản lý, giáo viên, nhân viên giai đoạn </w:t>
      </w:r>
      <w:r w:rsidR="00FA079D" w:rsidRPr="0004560B">
        <w:rPr>
          <w:rFonts w:ascii="Times New Roman" w:hAnsi="Times New Roman"/>
          <w:b/>
          <w:i/>
        </w:rPr>
        <w:t xml:space="preserve">2021 – 2022 và những năm tiếp theo </w:t>
      </w:r>
      <w:r w:rsidRPr="0004560B">
        <w:rPr>
          <w:rFonts w:ascii="Times New Roman" w:hAnsi="Times New Roman"/>
          <w:b/>
          <w:i/>
        </w:rPr>
        <w:t>đáp ứng CT GDPT 2018 cấp THCS</w:t>
      </w:r>
    </w:p>
    <w:p w:rsidR="00FA079D" w:rsidRPr="0004560B" w:rsidRDefault="00FA079D" w:rsidP="00242127">
      <w:pPr>
        <w:pStyle w:val="0Noidung"/>
        <w:rPr>
          <w:rFonts w:ascii="Times New Roman" w:hAnsi="Times New Roman"/>
        </w:rPr>
      </w:pPr>
      <w:r w:rsidRPr="0004560B">
        <w:rPr>
          <w:rFonts w:ascii="Times New Roman" w:hAnsi="Times New Roman"/>
        </w:rPr>
        <w:t>Sắp xế</w:t>
      </w:r>
      <w:r w:rsidR="00242127" w:rsidRPr="0004560B">
        <w:rPr>
          <w:rFonts w:ascii="Times New Roman" w:hAnsi="Times New Roman"/>
        </w:rPr>
        <w:t xml:space="preserve">p và cử giáo viên thừa đi </w:t>
      </w:r>
      <w:r w:rsidRPr="0004560B">
        <w:rPr>
          <w:rFonts w:ascii="Times New Roman" w:hAnsi="Times New Roman"/>
        </w:rPr>
        <w:t>đào tạ</w:t>
      </w:r>
      <w:r w:rsidR="00242127" w:rsidRPr="0004560B">
        <w:rPr>
          <w:rFonts w:ascii="Times New Roman" w:hAnsi="Times New Roman"/>
        </w:rPr>
        <w:t xml:space="preserve">o </w:t>
      </w:r>
      <w:r w:rsidRPr="0004560B">
        <w:rPr>
          <w:rFonts w:ascii="Times New Roman" w:hAnsi="Times New Roman"/>
        </w:rPr>
        <w:t xml:space="preserve">lại </w:t>
      </w:r>
      <w:r w:rsidR="00242127" w:rsidRPr="0004560B">
        <w:rPr>
          <w:rFonts w:ascii="Times New Roman" w:hAnsi="Times New Roman"/>
        </w:rPr>
        <w:t xml:space="preserve">để </w:t>
      </w:r>
      <w:r w:rsidRPr="0004560B">
        <w:rPr>
          <w:rFonts w:ascii="Times New Roman" w:hAnsi="Times New Roman"/>
        </w:rPr>
        <w:t xml:space="preserve">đội </w:t>
      </w:r>
      <w:proofErr w:type="gramStart"/>
      <w:r w:rsidRPr="0004560B">
        <w:rPr>
          <w:rFonts w:ascii="Times New Roman" w:hAnsi="Times New Roman"/>
        </w:rPr>
        <w:t>ngũ</w:t>
      </w:r>
      <w:proofErr w:type="gramEnd"/>
      <w:r w:rsidR="00242127" w:rsidRPr="0004560B">
        <w:rPr>
          <w:rFonts w:ascii="Times New Roman" w:hAnsi="Times New Roman"/>
        </w:rPr>
        <w:t xml:space="preserve"> giáo viên, nhân viên, CBQL </w:t>
      </w:r>
      <w:r w:rsidRPr="0004560B">
        <w:rPr>
          <w:rFonts w:ascii="Times New Roman" w:hAnsi="Times New Roman"/>
        </w:rPr>
        <w:t>đáp ứng tất cả các vị trí việ</w:t>
      </w:r>
      <w:r w:rsidR="00242127" w:rsidRPr="0004560B">
        <w:rPr>
          <w:rFonts w:ascii="Times New Roman" w:hAnsi="Times New Roman"/>
        </w:rPr>
        <w:t xml:space="preserve">c làm và </w:t>
      </w:r>
      <w:r w:rsidRPr="0004560B">
        <w:rPr>
          <w:rFonts w:ascii="Times New Roman" w:hAnsi="Times New Roman"/>
        </w:rPr>
        <w:t>thực hiện có hiệu quả</w:t>
      </w:r>
      <w:r w:rsidR="00242127" w:rsidRPr="0004560B">
        <w:rPr>
          <w:rFonts w:ascii="Times New Roman" w:hAnsi="Times New Roman"/>
        </w:rPr>
        <w:t xml:space="preserve"> </w:t>
      </w:r>
      <w:r w:rsidRPr="0004560B">
        <w:rPr>
          <w:rFonts w:ascii="Times New Roman" w:hAnsi="Times New Roman"/>
        </w:rPr>
        <w:t>chương trình GDPT 2018.</w:t>
      </w:r>
    </w:p>
    <w:p w:rsidR="00FA079D" w:rsidRPr="0004560B" w:rsidRDefault="00D358EA" w:rsidP="00D358EA">
      <w:pPr>
        <w:pStyle w:val="0Noidung"/>
        <w:spacing w:line="240" w:lineRule="auto"/>
        <w:ind w:firstLine="0"/>
        <w:rPr>
          <w:rFonts w:ascii="Times New Roman" w:hAnsi="Times New Roman"/>
          <w:b/>
        </w:rPr>
      </w:pPr>
      <w:r w:rsidRPr="0004560B">
        <w:rPr>
          <w:rFonts w:ascii="Times New Roman" w:hAnsi="Times New Roman"/>
          <w:b/>
        </w:rPr>
        <w:t>IV. GIẢI PHÁP PHÁT TRIỂN ĐỘI NGŨ GIÁO VIÊN</w:t>
      </w:r>
    </w:p>
    <w:p w:rsidR="00D358EA" w:rsidRPr="0004560B" w:rsidRDefault="00D358EA" w:rsidP="00D358EA">
      <w:pPr>
        <w:pStyle w:val="0Noidung"/>
        <w:spacing w:line="240" w:lineRule="auto"/>
        <w:ind w:firstLine="0"/>
        <w:rPr>
          <w:rFonts w:ascii="Times New Roman" w:hAnsi="Times New Roman"/>
          <w:b/>
          <w:i/>
          <w:szCs w:val="26"/>
        </w:rPr>
      </w:pPr>
      <w:r w:rsidRPr="0004560B">
        <w:rPr>
          <w:rFonts w:ascii="Times New Roman" w:hAnsi="Times New Roman"/>
          <w:szCs w:val="26"/>
        </w:rPr>
        <w:tab/>
      </w:r>
      <w:r w:rsidRPr="0004560B">
        <w:rPr>
          <w:rFonts w:ascii="Times New Roman" w:hAnsi="Times New Roman"/>
          <w:b/>
          <w:i/>
          <w:szCs w:val="26"/>
        </w:rPr>
        <w:t xml:space="preserve">1. Tham mưu cho cơ quan quản lý về bổ sung đội </w:t>
      </w:r>
      <w:proofErr w:type="gramStart"/>
      <w:r w:rsidRPr="0004560B">
        <w:rPr>
          <w:rFonts w:ascii="Times New Roman" w:hAnsi="Times New Roman"/>
          <w:b/>
          <w:i/>
          <w:szCs w:val="26"/>
        </w:rPr>
        <w:t>ngũ</w:t>
      </w:r>
      <w:proofErr w:type="gramEnd"/>
      <w:r w:rsidRPr="0004560B">
        <w:rPr>
          <w:rFonts w:ascii="Times New Roman" w:hAnsi="Times New Roman"/>
          <w:b/>
          <w:i/>
          <w:szCs w:val="26"/>
        </w:rPr>
        <w:t xml:space="preserve"> </w:t>
      </w:r>
      <w:r w:rsidRPr="0004560B">
        <w:rPr>
          <w:rFonts w:ascii="Times New Roman" w:hAnsi="Times New Roman"/>
          <w:b/>
          <w:i/>
        </w:rPr>
        <w:t>đáp ứng yêu cầu chương trình giáo dục phổ thông 2018 cấp trung học cơ sở</w:t>
      </w:r>
    </w:p>
    <w:p w:rsidR="00D358EA" w:rsidRPr="0004560B" w:rsidRDefault="00D358EA" w:rsidP="00D358EA">
      <w:pPr>
        <w:pStyle w:val="0Noidung"/>
        <w:spacing w:line="240" w:lineRule="auto"/>
        <w:ind w:firstLine="0"/>
        <w:rPr>
          <w:rFonts w:ascii="Times New Roman" w:hAnsi="Times New Roman"/>
          <w:b/>
          <w:i/>
        </w:rPr>
      </w:pPr>
      <w:r w:rsidRPr="0004560B">
        <w:rPr>
          <w:rFonts w:ascii="Times New Roman" w:hAnsi="Times New Roman"/>
          <w:b/>
          <w:i/>
          <w:szCs w:val="26"/>
        </w:rPr>
        <w:tab/>
        <w:t xml:space="preserve">2. Phân công chuyên môn cho giáo viên </w:t>
      </w:r>
      <w:r w:rsidRPr="0004560B">
        <w:rPr>
          <w:rFonts w:ascii="Times New Roman" w:hAnsi="Times New Roman"/>
          <w:b/>
          <w:i/>
        </w:rPr>
        <w:t>đáp ứng yêu cầu chương trình giáo dục phổ thông 2018 cấp trung học cơ sở</w:t>
      </w:r>
    </w:p>
    <w:p w:rsidR="00D358EA" w:rsidRPr="0004560B" w:rsidRDefault="00D358EA" w:rsidP="00D358EA">
      <w:pPr>
        <w:pStyle w:val="0Noidung"/>
        <w:spacing w:line="240" w:lineRule="auto"/>
        <w:ind w:firstLine="0"/>
        <w:rPr>
          <w:rFonts w:ascii="Times New Roman" w:hAnsi="Times New Roman"/>
          <w:b/>
          <w:i/>
        </w:rPr>
      </w:pPr>
      <w:r w:rsidRPr="0004560B">
        <w:rPr>
          <w:rFonts w:ascii="Times New Roman" w:hAnsi="Times New Roman"/>
          <w:b/>
          <w:i/>
        </w:rPr>
        <w:tab/>
        <w:t xml:space="preserve">3. Bồi dưỡng phát triển năng lực nghề nghiệp của đội </w:t>
      </w:r>
      <w:proofErr w:type="gramStart"/>
      <w:r w:rsidRPr="0004560B">
        <w:rPr>
          <w:rFonts w:ascii="Times New Roman" w:hAnsi="Times New Roman"/>
          <w:b/>
          <w:i/>
        </w:rPr>
        <w:t>ngũ</w:t>
      </w:r>
      <w:proofErr w:type="gramEnd"/>
      <w:r w:rsidRPr="0004560B">
        <w:rPr>
          <w:rFonts w:ascii="Times New Roman" w:hAnsi="Times New Roman"/>
          <w:b/>
          <w:i/>
        </w:rPr>
        <w:t xml:space="preserve"> GV, NV, CBQL đáp ứng CT GDPT 2018</w:t>
      </w:r>
    </w:p>
    <w:p w:rsidR="00DB77E4" w:rsidRPr="0004560B" w:rsidRDefault="00DB77E4" w:rsidP="00D358EA">
      <w:pPr>
        <w:pStyle w:val="0Noidung"/>
        <w:spacing w:line="240" w:lineRule="auto"/>
        <w:ind w:firstLine="0"/>
        <w:rPr>
          <w:rFonts w:ascii="Times New Roman" w:hAnsi="Times New Roman"/>
          <w:b/>
          <w:i/>
        </w:rPr>
      </w:pPr>
    </w:p>
    <w:p w:rsidR="00D358EA" w:rsidRPr="0004560B" w:rsidRDefault="00D358EA" w:rsidP="00D358EA">
      <w:pPr>
        <w:pStyle w:val="0Noidung"/>
        <w:spacing w:line="240" w:lineRule="auto"/>
        <w:ind w:firstLine="0"/>
        <w:rPr>
          <w:rFonts w:ascii="Times New Roman" w:hAnsi="Times New Roman"/>
          <w:b/>
          <w:i/>
        </w:rPr>
      </w:pPr>
      <w:r w:rsidRPr="0004560B">
        <w:rPr>
          <w:rFonts w:ascii="Times New Roman" w:hAnsi="Times New Roman"/>
          <w:b/>
          <w:i/>
        </w:rPr>
        <w:tab/>
        <w:t>4. Thực hiện tốt quy chế chuyên môn, nề nếp sinh hoạt chuyên môn, đa dạng hóa nội dung, hình thức tổ chức sinh hoạt chuyên môn đáp ứng yêu cầu thực hiện chương trình GDPT 2018</w:t>
      </w:r>
    </w:p>
    <w:p w:rsidR="00D358EA" w:rsidRPr="0004560B" w:rsidRDefault="00D358EA" w:rsidP="00D358EA">
      <w:pPr>
        <w:pStyle w:val="0Noidung"/>
        <w:spacing w:line="240" w:lineRule="auto"/>
        <w:ind w:firstLine="0"/>
        <w:rPr>
          <w:rFonts w:ascii="Times New Roman" w:hAnsi="Times New Roman"/>
          <w:b/>
          <w:i/>
        </w:rPr>
      </w:pPr>
      <w:r w:rsidRPr="0004560B">
        <w:rPr>
          <w:rFonts w:ascii="Times New Roman" w:hAnsi="Times New Roman"/>
          <w:b/>
          <w:i/>
        </w:rPr>
        <w:tab/>
        <w:t>5. Xây dựng cộng đồng học tập trong nhà trường tạo môi trường phát triển đội ngũ cán bộ quản lý, giáo viên, nhân viên đáp ứng CT GDPT 2018 cấp trung học cơ sở</w:t>
      </w:r>
    </w:p>
    <w:p w:rsidR="00D358EA" w:rsidRPr="0004560B" w:rsidRDefault="00D358EA" w:rsidP="00D358EA">
      <w:pPr>
        <w:pStyle w:val="0Noidung"/>
        <w:spacing w:line="240" w:lineRule="auto"/>
        <w:ind w:firstLine="0"/>
        <w:rPr>
          <w:rFonts w:ascii="Times New Roman" w:hAnsi="Times New Roman"/>
          <w:b/>
          <w:i/>
        </w:rPr>
      </w:pPr>
      <w:r w:rsidRPr="0004560B">
        <w:rPr>
          <w:rFonts w:ascii="Times New Roman" w:hAnsi="Times New Roman"/>
          <w:b/>
          <w:i/>
        </w:rPr>
        <w:tab/>
        <w:t xml:space="preserve"> 6. Kiểm tra đánh giá chất lượng đội ngũ cán bộ quản lý, giáo viên, nhân viên đảm bảo khách quan, công bằng, làm cơ sở thực hiện hiệu quả công tác thi đua khen thưởng, tạo động lực làm việc cho đội ngũ</w:t>
      </w:r>
    </w:p>
    <w:p w:rsidR="00D358EA" w:rsidRPr="0004560B" w:rsidRDefault="00D358EA" w:rsidP="00D358EA">
      <w:pPr>
        <w:pStyle w:val="0Noidung"/>
        <w:spacing w:line="240" w:lineRule="auto"/>
        <w:ind w:firstLine="0"/>
        <w:rPr>
          <w:rFonts w:ascii="Times New Roman" w:hAnsi="Times New Roman"/>
          <w:b/>
        </w:rPr>
      </w:pPr>
      <w:r w:rsidRPr="0004560B">
        <w:rPr>
          <w:rFonts w:ascii="Times New Roman" w:hAnsi="Times New Roman"/>
          <w:b/>
        </w:rPr>
        <w:t>V. TỔ CHỨC THỰC HIỆN GIẢI PHÁP</w:t>
      </w:r>
    </w:p>
    <w:p w:rsidR="00D358EA" w:rsidRPr="0004560B" w:rsidRDefault="00D358EA" w:rsidP="00D358EA">
      <w:pPr>
        <w:pStyle w:val="0Noidung"/>
        <w:spacing w:line="240" w:lineRule="auto"/>
        <w:ind w:firstLine="0"/>
        <w:rPr>
          <w:rFonts w:ascii="Times New Roman" w:hAnsi="Times New Roman"/>
          <w:b/>
          <w:i/>
        </w:rPr>
      </w:pPr>
      <w:r w:rsidRPr="0004560B">
        <w:rPr>
          <w:rFonts w:ascii="Times New Roman" w:hAnsi="Times New Roman"/>
          <w:b/>
          <w:i/>
        </w:rPr>
        <w:t>1. Tổ chức thực hiện phân công chuyên môn cho giáo viên, nhân viên, cán bộ quản lý đáp ứng yêu cầu chương trình giáo dục phổ thông 2018 cấp trung học cơ sở</w:t>
      </w:r>
    </w:p>
    <w:p w:rsidR="00D358EA" w:rsidRPr="0004560B" w:rsidRDefault="00D358EA" w:rsidP="00D358EA">
      <w:pPr>
        <w:pStyle w:val="0Noidung"/>
        <w:spacing w:line="240" w:lineRule="auto"/>
        <w:ind w:firstLine="0"/>
        <w:jc w:val="center"/>
        <w:rPr>
          <w:rFonts w:ascii="Times New Roman" w:hAnsi="Times New Roman"/>
        </w:rPr>
      </w:pPr>
      <w:r w:rsidRPr="0004560B">
        <w:rPr>
          <w:rFonts w:ascii="Times New Roman" w:hAnsi="Times New Roman"/>
        </w:rPr>
        <w:t xml:space="preserve">BẢNG PHÂN CÔNG CHUYÊN MÔN CHO GIÁO VIÊN, NHÂN VIÊN, CÁN BỘ QUẢN LÝ TRƯỜNG THCS </w:t>
      </w:r>
      <w:r w:rsidR="00985F06">
        <w:rPr>
          <w:rFonts w:ascii="Times New Roman" w:hAnsi="Times New Roman"/>
        </w:rPr>
        <w:t>NGUYỄN TRÃI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636"/>
        <w:gridCol w:w="1401"/>
        <w:gridCol w:w="1782"/>
        <w:gridCol w:w="1415"/>
      </w:tblGrid>
      <w:tr w:rsidR="00FA079D" w:rsidRPr="0004560B" w:rsidTr="0095475A">
        <w:tc>
          <w:tcPr>
            <w:tcW w:w="1432" w:type="pct"/>
            <w:shd w:val="clear" w:color="auto" w:fill="auto"/>
          </w:tcPr>
          <w:p w:rsidR="00D358EA" w:rsidRPr="006426C2" w:rsidRDefault="00D358EA" w:rsidP="006426C2">
            <w:pPr>
              <w:pStyle w:val="0Noidung"/>
              <w:spacing w:line="240" w:lineRule="auto"/>
              <w:ind w:firstLine="0"/>
              <w:jc w:val="center"/>
              <w:rPr>
                <w:rFonts w:ascii="Times New Roman" w:hAnsi="Times New Roman"/>
                <w:sz w:val="24"/>
              </w:rPr>
            </w:pPr>
            <w:r w:rsidRPr="006426C2">
              <w:rPr>
                <w:rFonts w:ascii="Times New Roman" w:hAnsi="Times New Roman"/>
                <w:sz w:val="24"/>
              </w:rPr>
              <w:t>HỌ VÀ TÊN</w:t>
            </w:r>
          </w:p>
        </w:tc>
        <w:tc>
          <w:tcPr>
            <w:tcW w:w="1300" w:type="pct"/>
            <w:shd w:val="clear" w:color="auto" w:fill="auto"/>
          </w:tcPr>
          <w:p w:rsidR="00D358EA" w:rsidRPr="006426C2" w:rsidRDefault="00D358EA" w:rsidP="006426C2">
            <w:pPr>
              <w:pStyle w:val="0Noidung"/>
              <w:spacing w:line="240" w:lineRule="auto"/>
              <w:ind w:firstLine="0"/>
              <w:jc w:val="center"/>
              <w:rPr>
                <w:rFonts w:ascii="Times New Roman" w:hAnsi="Times New Roman"/>
                <w:sz w:val="24"/>
              </w:rPr>
            </w:pPr>
            <w:r w:rsidRPr="006426C2">
              <w:rPr>
                <w:rFonts w:ascii="Times New Roman" w:hAnsi="Times New Roman"/>
                <w:sz w:val="24"/>
              </w:rPr>
              <w:t>NHIỆM VỤ ĐƯỢC GIAO</w:t>
            </w:r>
          </w:p>
        </w:tc>
        <w:tc>
          <w:tcPr>
            <w:tcW w:w="691" w:type="pct"/>
            <w:shd w:val="clear" w:color="auto" w:fill="auto"/>
          </w:tcPr>
          <w:p w:rsidR="00D358EA" w:rsidRPr="006426C2" w:rsidRDefault="00D358EA" w:rsidP="006426C2">
            <w:pPr>
              <w:pStyle w:val="0Noidung"/>
              <w:spacing w:line="240" w:lineRule="auto"/>
              <w:ind w:firstLine="0"/>
              <w:jc w:val="center"/>
              <w:rPr>
                <w:rFonts w:ascii="Times New Roman" w:hAnsi="Times New Roman"/>
                <w:sz w:val="24"/>
              </w:rPr>
            </w:pPr>
            <w:r w:rsidRPr="006426C2">
              <w:rPr>
                <w:rFonts w:ascii="Times New Roman" w:hAnsi="Times New Roman"/>
                <w:sz w:val="24"/>
              </w:rPr>
              <w:t>SỐ TIẾT TRONG TUẦN</w:t>
            </w:r>
          </w:p>
        </w:tc>
        <w:tc>
          <w:tcPr>
            <w:tcW w:w="879" w:type="pct"/>
            <w:shd w:val="clear" w:color="auto" w:fill="auto"/>
          </w:tcPr>
          <w:p w:rsidR="00D358EA" w:rsidRPr="006426C2" w:rsidRDefault="00D358EA" w:rsidP="006426C2">
            <w:pPr>
              <w:pStyle w:val="0Noidung"/>
              <w:spacing w:line="240" w:lineRule="auto"/>
              <w:ind w:firstLine="0"/>
              <w:jc w:val="center"/>
              <w:rPr>
                <w:rFonts w:ascii="Times New Roman" w:hAnsi="Times New Roman"/>
                <w:sz w:val="24"/>
              </w:rPr>
            </w:pPr>
            <w:r w:rsidRPr="006426C2">
              <w:rPr>
                <w:rFonts w:ascii="Times New Roman" w:hAnsi="Times New Roman"/>
                <w:sz w:val="24"/>
              </w:rPr>
              <w:t>KIÊM NHIỆM</w:t>
            </w:r>
          </w:p>
        </w:tc>
        <w:tc>
          <w:tcPr>
            <w:tcW w:w="698" w:type="pct"/>
          </w:tcPr>
          <w:p w:rsidR="00D358EA" w:rsidRPr="006426C2" w:rsidRDefault="00D358EA" w:rsidP="006426C2">
            <w:pPr>
              <w:pStyle w:val="0Noidung"/>
              <w:spacing w:line="240" w:lineRule="auto"/>
              <w:ind w:firstLine="0"/>
              <w:jc w:val="center"/>
              <w:rPr>
                <w:rFonts w:ascii="Times New Roman" w:hAnsi="Times New Roman"/>
                <w:sz w:val="24"/>
              </w:rPr>
            </w:pPr>
            <w:r w:rsidRPr="006426C2">
              <w:rPr>
                <w:rFonts w:ascii="Times New Roman" w:hAnsi="Times New Roman"/>
                <w:sz w:val="24"/>
              </w:rPr>
              <w:t>GHI CHÚ</w:t>
            </w:r>
          </w:p>
        </w:tc>
      </w:tr>
      <w:tr w:rsidR="006426C2" w:rsidRPr="0004560B" w:rsidTr="0095475A">
        <w:tc>
          <w:tcPr>
            <w:tcW w:w="5000" w:type="pct"/>
            <w:gridSpan w:val="5"/>
            <w:shd w:val="clear" w:color="auto" w:fill="auto"/>
          </w:tcPr>
          <w:p w:rsidR="006426C2" w:rsidRPr="006426C2" w:rsidRDefault="006426C2" w:rsidP="006426C2">
            <w:pPr>
              <w:pStyle w:val="0Noidung"/>
              <w:spacing w:line="240" w:lineRule="auto"/>
              <w:ind w:firstLine="0"/>
              <w:jc w:val="left"/>
              <w:rPr>
                <w:rFonts w:ascii="Times New Roman" w:hAnsi="Times New Roman"/>
                <w:b/>
                <w:sz w:val="24"/>
              </w:rPr>
            </w:pPr>
            <w:r w:rsidRPr="006426C2">
              <w:rPr>
                <w:rFonts w:ascii="Times New Roman" w:hAnsi="Times New Roman"/>
                <w:b/>
                <w:sz w:val="24"/>
              </w:rPr>
              <w:t>Cán bộ quản lý</w:t>
            </w:r>
          </w:p>
        </w:tc>
      </w:tr>
      <w:tr w:rsidR="006426C2" w:rsidRPr="0004560B" w:rsidTr="0095475A">
        <w:tc>
          <w:tcPr>
            <w:tcW w:w="1432" w:type="pct"/>
            <w:shd w:val="clear" w:color="auto" w:fill="auto"/>
            <w:vAlign w:val="center"/>
          </w:tcPr>
          <w:p w:rsidR="006426C2" w:rsidRDefault="006426C2">
            <w:pPr>
              <w:jc w:val="both"/>
            </w:pPr>
            <w:r>
              <w:t xml:space="preserve"> Bùi Đình Cường</w:t>
            </w:r>
          </w:p>
        </w:tc>
        <w:tc>
          <w:tcPr>
            <w:tcW w:w="1300" w:type="pct"/>
            <w:shd w:val="clear" w:color="auto" w:fill="auto"/>
          </w:tcPr>
          <w:p w:rsidR="006426C2" w:rsidRPr="0004560B" w:rsidRDefault="006426C2" w:rsidP="003D670C">
            <w:pPr>
              <w:pStyle w:val="0Noidung"/>
              <w:spacing w:line="240" w:lineRule="auto"/>
              <w:ind w:firstLine="0"/>
              <w:rPr>
                <w:rFonts w:ascii="Times New Roman" w:hAnsi="Times New Roman"/>
              </w:rPr>
            </w:pPr>
            <w:r>
              <w:rPr>
                <w:rFonts w:ascii="Times New Roman" w:hAnsi="Times New Roman"/>
              </w:rPr>
              <w:t>Quản lý chung</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r>
              <w:rPr>
                <w:rFonts w:ascii="Times New Roman" w:hAnsi="Times New Roman"/>
              </w:rPr>
              <w:t>2 tiết</w:t>
            </w: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r>
              <w:rPr>
                <w:rFonts w:ascii="Times New Roman" w:hAnsi="Times New Roman"/>
              </w:rPr>
              <w:t>Chủ tịch Công đoàn</w:t>
            </w: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1432" w:type="pct"/>
            <w:shd w:val="clear" w:color="auto" w:fill="auto"/>
            <w:vAlign w:val="center"/>
          </w:tcPr>
          <w:p w:rsidR="006426C2" w:rsidRDefault="006426C2">
            <w:pPr>
              <w:jc w:val="both"/>
            </w:pPr>
            <w:r>
              <w:t>Lê Bản</w:t>
            </w:r>
          </w:p>
        </w:tc>
        <w:tc>
          <w:tcPr>
            <w:tcW w:w="1300" w:type="pct"/>
            <w:shd w:val="clear" w:color="auto" w:fill="auto"/>
          </w:tcPr>
          <w:p w:rsidR="006426C2" w:rsidRPr="0004560B" w:rsidRDefault="006426C2" w:rsidP="005A6E1A">
            <w:pPr>
              <w:pStyle w:val="0Noidung"/>
              <w:spacing w:line="240" w:lineRule="auto"/>
              <w:ind w:firstLine="0"/>
              <w:jc w:val="left"/>
              <w:rPr>
                <w:rFonts w:ascii="Times New Roman" w:hAnsi="Times New Roman"/>
              </w:rPr>
            </w:pPr>
            <w:r>
              <w:rPr>
                <w:rFonts w:ascii="Times New Roman" w:hAnsi="Times New Roman"/>
              </w:rPr>
              <w:t>Quản lý hoạt động ngoài giờ</w:t>
            </w:r>
          </w:p>
        </w:tc>
        <w:tc>
          <w:tcPr>
            <w:tcW w:w="691" w:type="pct"/>
            <w:shd w:val="clear" w:color="auto" w:fill="auto"/>
          </w:tcPr>
          <w:p w:rsidR="006426C2" w:rsidRPr="0004560B" w:rsidRDefault="006426C2" w:rsidP="005A6E1A">
            <w:pPr>
              <w:pStyle w:val="0Noidung"/>
              <w:spacing w:line="240" w:lineRule="auto"/>
              <w:ind w:firstLine="0"/>
              <w:jc w:val="left"/>
              <w:rPr>
                <w:rFonts w:ascii="Times New Roman" w:hAnsi="Times New Roman"/>
              </w:rPr>
            </w:pPr>
            <w:r>
              <w:rPr>
                <w:rFonts w:ascii="Times New Roman" w:hAnsi="Times New Roman"/>
              </w:rPr>
              <w:t>4 tiết</w:t>
            </w: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1432" w:type="pct"/>
            <w:shd w:val="clear" w:color="auto" w:fill="auto"/>
            <w:vAlign w:val="center"/>
          </w:tcPr>
          <w:p w:rsidR="006426C2" w:rsidRDefault="006426C2">
            <w:pPr>
              <w:jc w:val="both"/>
            </w:pPr>
            <w:r>
              <w:t>Nguyễn Ngọc Liêm</w:t>
            </w:r>
          </w:p>
        </w:tc>
        <w:tc>
          <w:tcPr>
            <w:tcW w:w="1300" w:type="pct"/>
            <w:shd w:val="clear" w:color="auto" w:fill="auto"/>
          </w:tcPr>
          <w:p w:rsidR="006426C2" w:rsidRPr="0004560B" w:rsidRDefault="006426C2" w:rsidP="006426C2">
            <w:pPr>
              <w:pStyle w:val="0Noidung"/>
              <w:spacing w:line="240" w:lineRule="auto"/>
              <w:ind w:firstLine="0"/>
              <w:jc w:val="left"/>
              <w:rPr>
                <w:rFonts w:ascii="Times New Roman" w:hAnsi="Times New Roman"/>
              </w:rPr>
            </w:pPr>
            <w:r>
              <w:rPr>
                <w:rFonts w:ascii="Times New Roman" w:hAnsi="Times New Roman"/>
              </w:rPr>
              <w:t>Quản lý chuyên môn</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r>
              <w:rPr>
                <w:rFonts w:ascii="Times New Roman" w:hAnsi="Times New Roman"/>
              </w:rPr>
              <w:t>4 tiết</w:t>
            </w: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5000" w:type="pct"/>
            <w:gridSpan w:val="5"/>
            <w:shd w:val="clear" w:color="auto" w:fill="auto"/>
            <w:vAlign w:val="center"/>
          </w:tcPr>
          <w:p w:rsidR="006426C2" w:rsidRPr="006426C2" w:rsidRDefault="006426C2" w:rsidP="003D670C">
            <w:pPr>
              <w:pStyle w:val="0Noidung"/>
              <w:spacing w:line="240" w:lineRule="auto"/>
              <w:ind w:firstLine="0"/>
              <w:rPr>
                <w:rFonts w:ascii="Times New Roman" w:hAnsi="Times New Roman"/>
                <w:b/>
              </w:rPr>
            </w:pPr>
            <w:r w:rsidRPr="006426C2">
              <w:rPr>
                <w:b/>
              </w:rPr>
              <w:t>Giáo viên</w:t>
            </w: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Đinh Việt Khoa</w:t>
            </w:r>
          </w:p>
        </w:tc>
        <w:tc>
          <w:tcPr>
            <w:tcW w:w="1300" w:type="pct"/>
            <w:shd w:val="clear" w:color="auto" w:fill="auto"/>
            <w:vAlign w:val="center"/>
          </w:tcPr>
          <w:p w:rsidR="00EA3696" w:rsidRDefault="00EA3696">
            <w:pPr>
              <w:jc w:val="center"/>
              <w:rPr>
                <w:color w:val="000000"/>
              </w:rPr>
            </w:pPr>
            <w:r>
              <w:rPr>
                <w:color w:val="000000"/>
              </w:rPr>
              <w:t xml:space="preserve"> Giảng dạy môn Giáo dục thể chất</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Hoàng Văn Nam</w:t>
            </w:r>
          </w:p>
        </w:tc>
        <w:tc>
          <w:tcPr>
            <w:tcW w:w="1300" w:type="pct"/>
            <w:shd w:val="clear" w:color="auto" w:fill="auto"/>
            <w:vAlign w:val="center"/>
          </w:tcPr>
          <w:p w:rsidR="00EA3696" w:rsidRDefault="00EA3696">
            <w:pPr>
              <w:jc w:val="center"/>
              <w:rPr>
                <w:color w:val="000000"/>
              </w:rPr>
            </w:pPr>
            <w:r>
              <w:rPr>
                <w:color w:val="000000"/>
              </w:rPr>
              <w:t xml:space="preserve"> Giảng dạy môn Giáo dục thể chất</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2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r>
              <w:rPr>
                <w:rFonts w:ascii="Times New Roman" w:hAnsi="Times New Roman"/>
              </w:rPr>
              <w:t>TPT</w:t>
            </w: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Mai Thị Ánh Hiếu</w:t>
            </w:r>
          </w:p>
        </w:tc>
        <w:tc>
          <w:tcPr>
            <w:tcW w:w="1300" w:type="pct"/>
            <w:shd w:val="clear" w:color="auto" w:fill="auto"/>
            <w:vAlign w:val="center"/>
          </w:tcPr>
          <w:p w:rsidR="00EA3696" w:rsidRDefault="00EA3696">
            <w:pPr>
              <w:jc w:val="center"/>
              <w:rPr>
                <w:color w:val="000000"/>
              </w:rPr>
            </w:pPr>
            <w:r>
              <w:rPr>
                <w:color w:val="000000"/>
              </w:rPr>
              <w:t xml:space="preserve"> Giảng dạy môn Giáo dục thể chất</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Phan Xuân Quý</w:t>
            </w:r>
          </w:p>
        </w:tc>
        <w:tc>
          <w:tcPr>
            <w:tcW w:w="1300" w:type="pct"/>
            <w:shd w:val="clear" w:color="auto" w:fill="auto"/>
            <w:vAlign w:val="center"/>
          </w:tcPr>
          <w:p w:rsidR="00EA3696" w:rsidRDefault="00EA3696">
            <w:pPr>
              <w:jc w:val="center"/>
              <w:rPr>
                <w:color w:val="000000"/>
              </w:rPr>
            </w:pPr>
            <w:r>
              <w:rPr>
                <w:color w:val="000000"/>
              </w:rPr>
              <w:t xml:space="preserve"> Giảng dạy môn Giáo dục thể chất</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Tạ Xuân Đĩnh</w:t>
            </w:r>
          </w:p>
        </w:tc>
        <w:tc>
          <w:tcPr>
            <w:tcW w:w="1300" w:type="pct"/>
            <w:shd w:val="clear" w:color="auto" w:fill="auto"/>
            <w:vAlign w:val="center"/>
          </w:tcPr>
          <w:p w:rsidR="00EA3696" w:rsidRDefault="00EA3696">
            <w:pPr>
              <w:jc w:val="center"/>
              <w:rPr>
                <w:color w:val="000000"/>
              </w:rPr>
            </w:pPr>
            <w:r>
              <w:rPr>
                <w:color w:val="000000"/>
              </w:rPr>
              <w:t xml:space="preserve"> Giảng dạy môn Giáo dục thể chất</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Trần Duy Tuyến</w:t>
            </w:r>
          </w:p>
        </w:tc>
        <w:tc>
          <w:tcPr>
            <w:tcW w:w="1300" w:type="pct"/>
            <w:shd w:val="clear" w:color="auto" w:fill="auto"/>
            <w:vAlign w:val="center"/>
          </w:tcPr>
          <w:p w:rsidR="00EA3696" w:rsidRDefault="00EA3696">
            <w:pPr>
              <w:jc w:val="center"/>
              <w:rPr>
                <w:color w:val="000000"/>
              </w:rPr>
            </w:pPr>
            <w:r>
              <w:rPr>
                <w:color w:val="000000"/>
              </w:rPr>
              <w:t xml:space="preserve"> Giảng dạy môn Giáo dục thể chất</w:t>
            </w:r>
          </w:p>
        </w:tc>
        <w:tc>
          <w:tcPr>
            <w:tcW w:w="691" w:type="pct"/>
            <w:shd w:val="clear" w:color="auto" w:fill="auto"/>
            <w:vAlign w:val="bottom"/>
          </w:tcPr>
          <w:p w:rsidR="00EA3696" w:rsidRDefault="00EA3696" w:rsidP="00990356">
            <w:pPr>
              <w:jc w:val="center"/>
              <w:rPr>
                <w:rFonts w:ascii="Calibri" w:hAnsi="Calibri" w:cs="Calibri"/>
                <w:color w:val="000000"/>
                <w:sz w:val="22"/>
                <w:szCs w:val="22"/>
              </w:rPr>
            </w:pPr>
            <w:r>
              <w:rPr>
                <w:rFonts w:ascii="Calibri" w:hAnsi="Calibri" w:cs="Calibri"/>
                <w:color w:val="000000"/>
                <w:sz w:val="22"/>
                <w:szCs w:val="22"/>
              </w:rPr>
              <w:t>1</w:t>
            </w:r>
            <w:r w:rsidR="00990356">
              <w:rPr>
                <w:rFonts w:ascii="Calibri" w:hAnsi="Calibri" w:cs="Calibri"/>
                <w:color w:val="000000"/>
                <w:sz w:val="22"/>
                <w:szCs w:val="22"/>
              </w:rPr>
              <w:t>6</w:t>
            </w:r>
            <w:r>
              <w:rPr>
                <w:rFonts w:ascii="Calibri" w:hAnsi="Calibri" w:cs="Calibri"/>
                <w:color w:val="000000"/>
                <w:sz w:val="22"/>
                <w:szCs w:val="22"/>
              </w:rPr>
              <w:t xml:space="preserve">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r>
              <w:rPr>
                <w:rFonts w:ascii="Times New Roman" w:hAnsi="Times New Roman"/>
              </w:rPr>
              <w:t>Tổ trưởng</w:t>
            </w: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lastRenderedPageBreak/>
              <w:t>Mai Thị Ánh</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990356">
            <w:pPr>
              <w:jc w:val="center"/>
              <w:rPr>
                <w:rFonts w:ascii="Calibri" w:hAnsi="Calibri" w:cs="Calibri"/>
                <w:color w:val="000000"/>
                <w:sz w:val="22"/>
                <w:szCs w:val="22"/>
              </w:rPr>
            </w:pPr>
            <w:r>
              <w:rPr>
                <w:rFonts w:ascii="Calibri" w:hAnsi="Calibri" w:cs="Calibri"/>
                <w:color w:val="000000"/>
                <w:sz w:val="22"/>
                <w:szCs w:val="22"/>
              </w:rPr>
              <w:t>1</w:t>
            </w:r>
            <w:r w:rsidR="00990356">
              <w:rPr>
                <w:rFonts w:ascii="Calibri" w:hAnsi="Calibri" w:cs="Calibri"/>
                <w:color w:val="000000"/>
                <w:sz w:val="22"/>
                <w:szCs w:val="22"/>
              </w:rPr>
              <w:t>6</w:t>
            </w:r>
            <w:r>
              <w:rPr>
                <w:rFonts w:ascii="Calibri" w:hAnsi="Calibri" w:cs="Calibri"/>
                <w:color w:val="000000"/>
                <w:sz w:val="22"/>
                <w:szCs w:val="22"/>
              </w:rPr>
              <w:t xml:space="preserve">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r>
              <w:rPr>
                <w:rFonts w:ascii="Times New Roman" w:hAnsi="Times New Roman"/>
              </w:rPr>
              <w:t>Tổ trưởng</w:t>
            </w: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Thị Hằng</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Thị Ngọc Yến</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Tạ Thị Thu Hồng</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990356">
            <w:pPr>
              <w:jc w:val="center"/>
              <w:rPr>
                <w:rFonts w:ascii="Calibri" w:hAnsi="Calibri" w:cs="Calibri"/>
                <w:color w:val="000000"/>
                <w:sz w:val="22"/>
                <w:szCs w:val="22"/>
              </w:rPr>
            </w:pPr>
            <w:r>
              <w:rPr>
                <w:rFonts w:ascii="Calibri" w:hAnsi="Calibri" w:cs="Calibri"/>
                <w:color w:val="000000"/>
                <w:sz w:val="22"/>
                <w:szCs w:val="22"/>
              </w:rPr>
              <w:t>1</w:t>
            </w:r>
            <w:r w:rsidR="00990356">
              <w:rPr>
                <w:rFonts w:ascii="Calibri" w:hAnsi="Calibri" w:cs="Calibri"/>
                <w:color w:val="000000"/>
                <w:sz w:val="22"/>
                <w:szCs w:val="22"/>
              </w:rPr>
              <w:t>8</w:t>
            </w:r>
            <w:r>
              <w:rPr>
                <w:rFonts w:ascii="Calibri" w:hAnsi="Calibri" w:cs="Calibri"/>
                <w:color w:val="000000"/>
                <w:sz w:val="22"/>
                <w:szCs w:val="22"/>
              </w:rPr>
              <w:t xml:space="preserve">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r>
              <w:rPr>
                <w:rFonts w:ascii="Times New Roman" w:hAnsi="Times New Roman"/>
              </w:rPr>
              <w:t>Tổ trưởng CĐ</w:t>
            </w: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Trương Thị Hiền</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Bùi Minh Vương</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Đặng Hữu Tâm Thành</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Đặng Thị Vân Thùy</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Ngọc Băng Trâm</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Võ Thị Thanh Nhân</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Đặng Thị Diễm</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Đào Thị Hạnh</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Đinh Thị Dung</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Huỳnh Thị Cẩm Xuyên</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Duy Tâm</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Phạm Ngọc Lâm</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Phan Thị Ánh Tuyết</w:t>
            </w:r>
          </w:p>
        </w:tc>
        <w:tc>
          <w:tcPr>
            <w:tcW w:w="1300" w:type="pct"/>
            <w:shd w:val="clear" w:color="auto" w:fill="auto"/>
            <w:vAlign w:val="center"/>
          </w:tcPr>
          <w:p w:rsidR="00EA3696" w:rsidRDefault="00EA3696">
            <w:pPr>
              <w:jc w:val="center"/>
              <w:rPr>
                <w:color w:val="000000"/>
              </w:rPr>
            </w:pPr>
            <w:r>
              <w:rPr>
                <w:color w:val="000000"/>
              </w:rPr>
              <w:t>Giảng dạy Khoa học tự nhiên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Hoàng Thu Trang</w:t>
            </w:r>
          </w:p>
        </w:tc>
        <w:tc>
          <w:tcPr>
            <w:tcW w:w="1300" w:type="pct"/>
            <w:shd w:val="clear" w:color="auto" w:fill="auto"/>
            <w:vAlign w:val="center"/>
          </w:tcPr>
          <w:p w:rsidR="00EA3696" w:rsidRDefault="00EA3696">
            <w:pPr>
              <w:jc w:val="center"/>
              <w:rPr>
                <w:color w:val="000000"/>
              </w:rPr>
            </w:pPr>
            <w:r>
              <w:rPr>
                <w:color w:val="000000"/>
              </w:rPr>
              <w:t>Giảng dạy môn Công nghệ</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Đào Thị Loan</w:t>
            </w:r>
          </w:p>
        </w:tc>
        <w:tc>
          <w:tcPr>
            <w:tcW w:w="1300" w:type="pct"/>
            <w:shd w:val="clear" w:color="auto" w:fill="auto"/>
            <w:vAlign w:val="center"/>
          </w:tcPr>
          <w:p w:rsidR="00EA3696" w:rsidRDefault="00EA3696">
            <w:pPr>
              <w:jc w:val="center"/>
              <w:rPr>
                <w:color w:val="000000"/>
              </w:rPr>
            </w:pPr>
            <w:r>
              <w:rPr>
                <w:color w:val="000000"/>
              </w:rPr>
              <w:t>Giảng dạy môn Công nghệ</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Bùi Thị Thu Hằng</w:t>
            </w:r>
          </w:p>
        </w:tc>
        <w:tc>
          <w:tcPr>
            <w:tcW w:w="1300" w:type="pct"/>
            <w:shd w:val="clear" w:color="auto" w:fill="auto"/>
            <w:vAlign w:val="center"/>
          </w:tcPr>
          <w:p w:rsidR="00EA3696" w:rsidRDefault="00EA3696">
            <w:pPr>
              <w:jc w:val="center"/>
              <w:rPr>
                <w:color w:val="000000"/>
              </w:rPr>
            </w:pPr>
            <w:r>
              <w:rPr>
                <w:color w:val="000000"/>
              </w:rPr>
              <w:t>Giảng dạy môn GDCD</w:t>
            </w:r>
          </w:p>
        </w:tc>
        <w:tc>
          <w:tcPr>
            <w:tcW w:w="691" w:type="pct"/>
            <w:shd w:val="clear" w:color="auto" w:fill="auto"/>
            <w:vAlign w:val="bottom"/>
          </w:tcPr>
          <w:p w:rsidR="00EA3696" w:rsidRDefault="00EA3696" w:rsidP="00990356">
            <w:pPr>
              <w:jc w:val="center"/>
              <w:rPr>
                <w:rFonts w:ascii="Calibri" w:hAnsi="Calibri" w:cs="Calibri"/>
                <w:color w:val="000000"/>
                <w:sz w:val="22"/>
                <w:szCs w:val="22"/>
              </w:rPr>
            </w:pPr>
            <w:r>
              <w:rPr>
                <w:rFonts w:ascii="Calibri" w:hAnsi="Calibri" w:cs="Calibri"/>
                <w:color w:val="000000"/>
                <w:sz w:val="22"/>
                <w:szCs w:val="22"/>
              </w:rPr>
              <w:t>1</w:t>
            </w:r>
            <w:r w:rsidR="00990356">
              <w:rPr>
                <w:rFonts w:ascii="Calibri" w:hAnsi="Calibri" w:cs="Calibri"/>
                <w:color w:val="000000"/>
                <w:sz w:val="22"/>
                <w:szCs w:val="22"/>
              </w:rPr>
              <w:t>7</w:t>
            </w:r>
            <w:r>
              <w:rPr>
                <w:rFonts w:ascii="Calibri" w:hAnsi="Calibri" w:cs="Calibri"/>
                <w:color w:val="000000"/>
                <w:sz w:val="22"/>
                <w:szCs w:val="22"/>
              </w:rPr>
              <w:t xml:space="preserve">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r>
              <w:rPr>
                <w:rFonts w:ascii="Times New Roman" w:hAnsi="Times New Roman"/>
              </w:rPr>
              <w:t>Trưởng BTTND</w:t>
            </w: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Lê Thị Kim Liên</w:t>
            </w:r>
          </w:p>
        </w:tc>
        <w:tc>
          <w:tcPr>
            <w:tcW w:w="1300" w:type="pct"/>
            <w:shd w:val="clear" w:color="auto" w:fill="auto"/>
            <w:vAlign w:val="center"/>
          </w:tcPr>
          <w:p w:rsidR="00EA3696" w:rsidRDefault="00EA3696">
            <w:pPr>
              <w:jc w:val="center"/>
              <w:rPr>
                <w:color w:val="000000"/>
              </w:rPr>
            </w:pPr>
            <w:r>
              <w:rPr>
                <w:color w:val="000000"/>
              </w:rPr>
              <w:t>Giảng dạy môn GDCD</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Hồ Văn Hoàng</w:t>
            </w:r>
          </w:p>
        </w:tc>
        <w:tc>
          <w:tcPr>
            <w:tcW w:w="1300" w:type="pct"/>
            <w:shd w:val="clear" w:color="auto" w:fill="auto"/>
            <w:vAlign w:val="center"/>
          </w:tcPr>
          <w:p w:rsidR="00EA3696" w:rsidRDefault="00EA3696">
            <w:pPr>
              <w:jc w:val="center"/>
              <w:rPr>
                <w:color w:val="000000"/>
              </w:rPr>
            </w:pPr>
            <w:r>
              <w:rPr>
                <w:color w:val="000000"/>
              </w:rPr>
              <w:t>Giảng dạy môn Lịch sử, Địa lý</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Mai Thị Mỹ Phượng</w:t>
            </w:r>
          </w:p>
        </w:tc>
        <w:tc>
          <w:tcPr>
            <w:tcW w:w="1300" w:type="pct"/>
            <w:shd w:val="clear" w:color="auto" w:fill="auto"/>
            <w:vAlign w:val="center"/>
          </w:tcPr>
          <w:p w:rsidR="00EA3696" w:rsidRDefault="00EA3696">
            <w:pPr>
              <w:jc w:val="center"/>
              <w:rPr>
                <w:color w:val="000000"/>
              </w:rPr>
            </w:pPr>
            <w:r>
              <w:rPr>
                <w:color w:val="000000"/>
              </w:rPr>
              <w:t>Giảng dạy môn Lịch sử, Địa lý</w:t>
            </w:r>
          </w:p>
        </w:tc>
        <w:tc>
          <w:tcPr>
            <w:tcW w:w="691" w:type="pct"/>
            <w:shd w:val="clear" w:color="auto" w:fill="auto"/>
            <w:vAlign w:val="bottom"/>
          </w:tcPr>
          <w:p w:rsidR="00EA3696" w:rsidRDefault="00EA3696" w:rsidP="00990356">
            <w:pPr>
              <w:jc w:val="center"/>
              <w:rPr>
                <w:rFonts w:ascii="Calibri" w:hAnsi="Calibri" w:cs="Calibri"/>
                <w:color w:val="000000"/>
                <w:sz w:val="22"/>
                <w:szCs w:val="22"/>
              </w:rPr>
            </w:pPr>
            <w:r>
              <w:rPr>
                <w:rFonts w:ascii="Calibri" w:hAnsi="Calibri" w:cs="Calibri"/>
                <w:color w:val="000000"/>
                <w:sz w:val="22"/>
                <w:szCs w:val="22"/>
              </w:rPr>
              <w:t>1</w:t>
            </w:r>
            <w:r w:rsidR="00990356">
              <w:rPr>
                <w:rFonts w:ascii="Calibri" w:hAnsi="Calibri" w:cs="Calibri"/>
                <w:color w:val="000000"/>
                <w:sz w:val="22"/>
                <w:szCs w:val="22"/>
              </w:rPr>
              <w:t>8</w:t>
            </w:r>
            <w:r>
              <w:rPr>
                <w:rFonts w:ascii="Calibri" w:hAnsi="Calibri" w:cs="Calibri"/>
                <w:color w:val="000000"/>
                <w:sz w:val="22"/>
                <w:szCs w:val="22"/>
              </w:rPr>
              <w:t xml:space="preserve">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r>
              <w:rPr>
                <w:rFonts w:ascii="Times New Roman" w:hAnsi="Times New Roman"/>
              </w:rPr>
              <w:t>Tổ trưởng CĐ</w:t>
            </w: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Quách Văn Thiện</w:t>
            </w:r>
          </w:p>
        </w:tc>
        <w:tc>
          <w:tcPr>
            <w:tcW w:w="1300" w:type="pct"/>
            <w:shd w:val="clear" w:color="auto" w:fill="auto"/>
            <w:vAlign w:val="center"/>
          </w:tcPr>
          <w:p w:rsidR="00EA3696" w:rsidRDefault="00EA3696">
            <w:pPr>
              <w:jc w:val="center"/>
              <w:rPr>
                <w:color w:val="000000"/>
              </w:rPr>
            </w:pPr>
            <w:r>
              <w:rPr>
                <w:color w:val="000000"/>
              </w:rPr>
              <w:t>Giảng dạy môn Lịch sử, Địa lý</w:t>
            </w:r>
          </w:p>
        </w:tc>
        <w:tc>
          <w:tcPr>
            <w:tcW w:w="691" w:type="pct"/>
            <w:shd w:val="clear" w:color="auto" w:fill="auto"/>
            <w:vAlign w:val="bottom"/>
          </w:tcPr>
          <w:p w:rsidR="00EA3696" w:rsidRDefault="00EA3696" w:rsidP="00990356">
            <w:pPr>
              <w:jc w:val="center"/>
              <w:rPr>
                <w:rFonts w:ascii="Calibri" w:hAnsi="Calibri" w:cs="Calibri"/>
                <w:color w:val="000000"/>
                <w:sz w:val="22"/>
                <w:szCs w:val="22"/>
              </w:rPr>
            </w:pPr>
            <w:r>
              <w:rPr>
                <w:rFonts w:ascii="Calibri" w:hAnsi="Calibri" w:cs="Calibri"/>
                <w:color w:val="000000"/>
                <w:sz w:val="22"/>
                <w:szCs w:val="22"/>
              </w:rPr>
              <w:t>1</w:t>
            </w:r>
            <w:r w:rsidR="00990356">
              <w:rPr>
                <w:rFonts w:ascii="Calibri" w:hAnsi="Calibri" w:cs="Calibri"/>
                <w:color w:val="000000"/>
                <w:sz w:val="22"/>
                <w:szCs w:val="22"/>
              </w:rPr>
              <w:t>6</w:t>
            </w:r>
            <w:r>
              <w:rPr>
                <w:rFonts w:ascii="Calibri" w:hAnsi="Calibri" w:cs="Calibri"/>
                <w:color w:val="000000"/>
                <w:sz w:val="22"/>
                <w:szCs w:val="22"/>
              </w:rPr>
              <w:t xml:space="preserve">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r>
              <w:rPr>
                <w:rFonts w:ascii="Times New Roman" w:hAnsi="Times New Roman"/>
              </w:rPr>
              <w:t>Tổ trưởng</w:t>
            </w: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Đỗ Thị Thu Thủy</w:t>
            </w:r>
          </w:p>
        </w:tc>
        <w:tc>
          <w:tcPr>
            <w:tcW w:w="1300" w:type="pct"/>
            <w:shd w:val="clear" w:color="auto" w:fill="auto"/>
            <w:vAlign w:val="center"/>
          </w:tcPr>
          <w:p w:rsidR="00EA3696" w:rsidRDefault="00EA3696">
            <w:pPr>
              <w:jc w:val="center"/>
              <w:rPr>
                <w:color w:val="000000"/>
              </w:rPr>
            </w:pPr>
            <w:r>
              <w:rPr>
                <w:color w:val="000000"/>
              </w:rPr>
              <w:t>Giảng dạy môn Lịch sử, Địa lý</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Hoàng Thị Thu Hà</w:t>
            </w:r>
          </w:p>
        </w:tc>
        <w:tc>
          <w:tcPr>
            <w:tcW w:w="1300" w:type="pct"/>
            <w:shd w:val="clear" w:color="auto" w:fill="auto"/>
            <w:vAlign w:val="center"/>
          </w:tcPr>
          <w:p w:rsidR="00EA3696" w:rsidRDefault="00EA3696">
            <w:pPr>
              <w:jc w:val="center"/>
              <w:rPr>
                <w:color w:val="000000"/>
              </w:rPr>
            </w:pPr>
            <w:r>
              <w:rPr>
                <w:color w:val="000000"/>
              </w:rPr>
              <w:t>Giảng dạy môn Lịch sử, Địa lý</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Lê Thị Dân</w:t>
            </w:r>
          </w:p>
        </w:tc>
        <w:tc>
          <w:tcPr>
            <w:tcW w:w="1300" w:type="pct"/>
            <w:shd w:val="clear" w:color="auto" w:fill="auto"/>
            <w:vAlign w:val="center"/>
          </w:tcPr>
          <w:p w:rsidR="00EA3696" w:rsidRDefault="00EA3696">
            <w:pPr>
              <w:jc w:val="center"/>
              <w:rPr>
                <w:color w:val="000000"/>
              </w:rPr>
            </w:pPr>
            <w:r>
              <w:rPr>
                <w:color w:val="000000"/>
              </w:rPr>
              <w:t>Giảng dạy môn Lịch sử, Địa lý</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lastRenderedPageBreak/>
              <w:t>Phí Thị Thu Phương</w:t>
            </w:r>
          </w:p>
        </w:tc>
        <w:tc>
          <w:tcPr>
            <w:tcW w:w="1300" w:type="pct"/>
            <w:shd w:val="clear" w:color="auto" w:fill="auto"/>
            <w:vAlign w:val="center"/>
          </w:tcPr>
          <w:p w:rsidR="00EA3696" w:rsidRDefault="00EA3696">
            <w:pPr>
              <w:jc w:val="center"/>
              <w:rPr>
                <w:color w:val="000000"/>
              </w:rPr>
            </w:pPr>
            <w:r>
              <w:rPr>
                <w:color w:val="000000"/>
              </w:rPr>
              <w:t>Giảng dạy môn Lịch sử, Địa lý</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Lê Thị Liễu</w:t>
            </w:r>
          </w:p>
        </w:tc>
        <w:tc>
          <w:tcPr>
            <w:tcW w:w="1300" w:type="pct"/>
            <w:shd w:val="clear" w:color="auto" w:fill="auto"/>
            <w:vAlign w:val="center"/>
          </w:tcPr>
          <w:p w:rsidR="00EA3696" w:rsidRDefault="00EA3696">
            <w:pPr>
              <w:jc w:val="center"/>
              <w:rPr>
                <w:color w:val="000000"/>
              </w:rPr>
            </w:pPr>
            <w:r>
              <w:rPr>
                <w:color w:val="000000"/>
              </w:rPr>
              <w:t>Giảng dạy môn Nghệ thuật</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T.Phương Thúy</w:t>
            </w:r>
          </w:p>
        </w:tc>
        <w:tc>
          <w:tcPr>
            <w:tcW w:w="1300" w:type="pct"/>
            <w:shd w:val="clear" w:color="auto" w:fill="auto"/>
            <w:vAlign w:val="center"/>
          </w:tcPr>
          <w:p w:rsidR="00EA3696" w:rsidRDefault="00EA3696">
            <w:pPr>
              <w:jc w:val="center"/>
              <w:rPr>
                <w:color w:val="000000"/>
              </w:rPr>
            </w:pPr>
            <w:r>
              <w:rPr>
                <w:color w:val="000000"/>
              </w:rPr>
              <w:t>Giảng dạy môn Nghệ thuật</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Trần Thị Ánh</w:t>
            </w:r>
          </w:p>
        </w:tc>
        <w:tc>
          <w:tcPr>
            <w:tcW w:w="1300" w:type="pct"/>
            <w:shd w:val="clear" w:color="auto" w:fill="auto"/>
            <w:vAlign w:val="center"/>
          </w:tcPr>
          <w:p w:rsidR="00EA3696" w:rsidRDefault="00EA3696">
            <w:pPr>
              <w:jc w:val="center"/>
              <w:rPr>
                <w:color w:val="000000"/>
              </w:rPr>
            </w:pPr>
            <w:r>
              <w:rPr>
                <w:color w:val="000000"/>
              </w:rPr>
              <w:t>Giảng dạy môn Nghệ thuật</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Trần Thị Ngọc Tuy</w:t>
            </w:r>
          </w:p>
        </w:tc>
        <w:tc>
          <w:tcPr>
            <w:tcW w:w="1300" w:type="pct"/>
            <w:shd w:val="clear" w:color="auto" w:fill="auto"/>
            <w:vAlign w:val="center"/>
          </w:tcPr>
          <w:p w:rsidR="00EA3696" w:rsidRDefault="00EA3696">
            <w:pPr>
              <w:jc w:val="center"/>
              <w:rPr>
                <w:color w:val="000000"/>
              </w:rPr>
            </w:pPr>
            <w:r>
              <w:rPr>
                <w:color w:val="000000"/>
              </w:rPr>
              <w:t>Giảng dạy môn Nghệ thuật</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Hồ Thụy Ý Như</w:t>
            </w:r>
          </w:p>
        </w:tc>
        <w:tc>
          <w:tcPr>
            <w:tcW w:w="1300" w:type="pct"/>
            <w:shd w:val="clear" w:color="auto" w:fill="auto"/>
            <w:vAlign w:val="center"/>
          </w:tcPr>
          <w:p w:rsidR="00EA3696" w:rsidRDefault="00EA3696">
            <w:pPr>
              <w:jc w:val="center"/>
              <w:rPr>
                <w:color w:val="000000"/>
              </w:rPr>
            </w:pPr>
            <w:r>
              <w:rPr>
                <w:color w:val="000000"/>
              </w:rPr>
              <w:t>Giảng dạy môn Ngữ văn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Huỳnh Thị Nhung</w:t>
            </w:r>
          </w:p>
        </w:tc>
        <w:tc>
          <w:tcPr>
            <w:tcW w:w="1300" w:type="pct"/>
            <w:shd w:val="clear" w:color="auto" w:fill="auto"/>
            <w:vAlign w:val="center"/>
          </w:tcPr>
          <w:p w:rsidR="00EA3696" w:rsidRDefault="00EA3696">
            <w:pPr>
              <w:jc w:val="center"/>
              <w:rPr>
                <w:color w:val="000000"/>
              </w:rPr>
            </w:pPr>
            <w:r>
              <w:rPr>
                <w:color w:val="000000"/>
              </w:rPr>
              <w:t>Giảng dạy môn Ngữ văn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Lý Thị Thu Hà</w:t>
            </w:r>
          </w:p>
        </w:tc>
        <w:tc>
          <w:tcPr>
            <w:tcW w:w="1300" w:type="pct"/>
            <w:shd w:val="clear" w:color="auto" w:fill="auto"/>
            <w:vAlign w:val="center"/>
          </w:tcPr>
          <w:p w:rsidR="00EA3696" w:rsidRDefault="00EA3696">
            <w:pPr>
              <w:jc w:val="center"/>
              <w:rPr>
                <w:color w:val="000000"/>
              </w:rPr>
            </w:pPr>
            <w:r>
              <w:rPr>
                <w:color w:val="000000"/>
              </w:rPr>
              <w:t>Giảng dạy môn Ngữ văn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Chiến Bình</w:t>
            </w:r>
          </w:p>
        </w:tc>
        <w:tc>
          <w:tcPr>
            <w:tcW w:w="1300" w:type="pct"/>
            <w:shd w:val="clear" w:color="auto" w:fill="auto"/>
            <w:vAlign w:val="center"/>
          </w:tcPr>
          <w:p w:rsidR="00EA3696" w:rsidRDefault="00EA3696">
            <w:pPr>
              <w:jc w:val="center"/>
              <w:rPr>
                <w:color w:val="000000"/>
              </w:rPr>
            </w:pPr>
            <w:r>
              <w:rPr>
                <w:color w:val="000000"/>
              </w:rPr>
              <w:t>Giảng dạy môn Ngữ văn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Phi Bính</w:t>
            </w:r>
          </w:p>
        </w:tc>
        <w:tc>
          <w:tcPr>
            <w:tcW w:w="1300" w:type="pct"/>
            <w:shd w:val="clear" w:color="auto" w:fill="auto"/>
            <w:vAlign w:val="center"/>
          </w:tcPr>
          <w:p w:rsidR="00EA3696" w:rsidRDefault="00EA3696">
            <w:pPr>
              <w:jc w:val="center"/>
              <w:rPr>
                <w:color w:val="000000"/>
              </w:rPr>
            </w:pPr>
            <w:r>
              <w:rPr>
                <w:color w:val="000000"/>
              </w:rPr>
              <w:t>Giảng dạy môn Ngữ văn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Thị Hương</w:t>
            </w:r>
          </w:p>
        </w:tc>
        <w:tc>
          <w:tcPr>
            <w:tcW w:w="1300" w:type="pct"/>
            <w:shd w:val="clear" w:color="auto" w:fill="auto"/>
            <w:vAlign w:val="center"/>
          </w:tcPr>
          <w:p w:rsidR="00EA3696" w:rsidRDefault="00EA3696">
            <w:pPr>
              <w:jc w:val="center"/>
              <w:rPr>
                <w:color w:val="000000"/>
              </w:rPr>
            </w:pPr>
            <w:r>
              <w:rPr>
                <w:color w:val="000000"/>
              </w:rPr>
              <w:t>Giảng dạy môn Ngữ văn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Trần  Hồng Loan</w:t>
            </w:r>
          </w:p>
        </w:tc>
        <w:tc>
          <w:tcPr>
            <w:tcW w:w="1300" w:type="pct"/>
            <w:shd w:val="clear" w:color="auto" w:fill="auto"/>
            <w:vAlign w:val="center"/>
          </w:tcPr>
          <w:p w:rsidR="00EA3696" w:rsidRDefault="00EA3696">
            <w:pPr>
              <w:jc w:val="center"/>
              <w:rPr>
                <w:color w:val="000000"/>
              </w:rPr>
            </w:pPr>
            <w:r>
              <w:rPr>
                <w:color w:val="000000"/>
              </w:rPr>
              <w:t>Giảng dạy môn Ngữ văn</w:t>
            </w:r>
          </w:p>
        </w:tc>
        <w:tc>
          <w:tcPr>
            <w:tcW w:w="691" w:type="pct"/>
            <w:shd w:val="clear" w:color="auto" w:fill="auto"/>
            <w:vAlign w:val="bottom"/>
          </w:tcPr>
          <w:p w:rsidR="00EA3696" w:rsidRDefault="00EA3696" w:rsidP="00990356">
            <w:pPr>
              <w:jc w:val="center"/>
              <w:rPr>
                <w:rFonts w:ascii="Calibri" w:hAnsi="Calibri" w:cs="Calibri"/>
                <w:color w:val="000000"/>
                <w:sz w:val="22"/>
                <w:szCs w:val="22"/>
              </w:rPr>
            </w:pPr>
            <w:r>
              <w:rPr>
                <w:rFonts w:ascii="Calibri" w:hAnsi="Calibri" w:cs="Calibri"/>
                <w:color w:val="000000"/>
                <w:sz w:val="22"/>
                <w:szCs w:val="22"/>
              </w:rPr>
              <w:t>1</w:t>
            </w:r>
            <w:r w:rsidR="00990356">
              <w:rPr>
                <w:rFonts w:ascii="Calibri" w:hAnsi="Calibri" w:cs="Calibri"/>
                <w:color w:val="000000"/>
                <w:sz w:val="22"/>
                <w:szCs w:val="22"/>
              </w:rPr>
              <w:t>6</w:t>
            </w:r>
            <w:r>
              <w:rPr>
                <w:rFonts w:ascii="Calibri" w:hAnsi="Calibri" w:cs="Calibri"/>
                <w:color w:val="000000"/>
                <w:sz w:val="22"/>
                <w:szCs w:val="22"/>
              </w:rPr>
              <w:t xml:space="preserve">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r>
              <w:rPr>
                <w:rFonts w:ascii="Times New Roman" w:hAnsi="Times New Roman"/>
              </w:rPr>
              <w:t>Tổ trưởng</w:t>
            </w: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Trần Đại Nghĩa</w:t>
            </w:r>
          </w:p>
        </w:tc>
        <w:tc>
          <w:tcPr>
            <w:tcW w:w="1300" w:type="pct"/>
            <w:shd w:val="clear" w:color="auto" w:fill="auto"/>
            <w:vAlign w:val="center"/>
          </w:tcPr>
          <w:p w:rsidR="00EA3696" w:rsidRDefault="00EA3696">
            <w:pPr>
              <w:jc w:val="center"/>
              <w:rPr>
                <w:color w:val="000000"/>
              </w:rPr>
            </w:pPr>
            <w:r>
              <w:rPr>
                <w:color w:val="000000"/>
              </w:rPr>
              <w:t>Giảng dạy môn Ngữ văn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Trần Thị Dư</w:t>
            </w:r>
          </w:p>
        </w:tc>
        <w:tc>
          <w:tcPr>
            <w:tcW w:w="1300" w:type="pct"/>
            <w:shd w:val="clear" w:color="auto" w:fill="auto"/>
            <w:vAlign w:val="center"/>
          </w:tcPr>
          <w:p w:rsidR="00EA3696" w:rsidRDefault="00EA3696">
            <w:pPr>
              <w:jc w:val="center"/>
              <w:rPr>
                <w:color w:val="000000"/>
              </w:rPr>
            </w:pPr>
            <w:r>
              <w:rPr>
                <w:color w:val="000000"/>
              </w:rPr>
              <w:t>Giảng dạy môn Ngữ văn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Võ Thị Ngai</w:t>
            </w:r>
          </w:p>
        </w:tc>
        <w:tc>
          <w:tcPr>
            <w:tcW w:w="1300" w:type="pct"/>
            <w:shd w:val="clear" w:color="auto" w:fill="auto"/>
            <w:vAlign w:val="center"/>
          </w:tcPr>
          <w:p w:rsidR="00EA3696" w:rsidRDefault="00EA3696">
            <w:pPr>
              <w:jc w:val="center"/>
              <w:rPr>
                <w:color w:val="000000"/>
              </w:rPr>
            </w:pPr>
            <w:r>
              <w:rPr>
                <w:color w:val="000000"/>
              </w:rPr>
              <w:t>Giảng dạy môn Ngữ văn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Huỳnh Thị Kiều Dung</w:t>
            </w:r>
          </w:p>
        </w:tc>
        <w:tc>
          <w:tcPr>
            <w:tcW w:w="1300" w:type="pct"/>
            <w:shd w:val="clear" w:color="auto" w:fill="auto"/>
            <w:vAlign w:val="center"/>
          </w:tcPr>
          <w:p w:rsidR="00EA3696" w:rsidRDefault="00EA3696">
            <w:pPr>
              <w:jc w:val="center"/>
              <w:rPr>
                <w:color w:val="000000"/>
              </w:rPr>
            </w:pPr>
            <w:r>
              <w:rPr>
                <w:color w:val="000000"/>
              </w:rPr>
              <w:t>Giảng dạy môn Tiếng Anh</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Thị Kim Hồng</w:t>
            </w:r>
          </w:p>
        </w:tc>
        <w:tc>
          <w:tcPr>
            <w:tcW w:w="1300" w:type="pct"/>
            <w:shd w:val="clear" w:color="auto" w:fill="auto"/>
            <w:vAlign w:val="center"/>
          </w:tcPr>
          <w:p w:rsidR="00EA3696" w:rsidRDefault="00EA3696">
            <w:pPr>
              <w:jc w:val="center"/>
              <w:rPr>
                <w:color w:val="000000"/>
              </w:rPr>
            </w:pPr>
            <w:r>
              <w:rPr>
                <w:color w:val="000000"/>
              </w:rPr>
              <w:t>Giảng dạy môn Tiếng Anh</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Lê Thị Quý</w:t>
            </w:r>
          </w:p>
        </w:tc>
        <w:tc>
          <w:tcPr>
            <w:tcW w:w="1300" w:type="pct"/>
            <w:shd w:val="clear" w:color="auto" w:fill="auto"/>
            <w:vAlign w:val="center"/>
          </w:tcPr>
          <w:p w:rsidR="00EA3696" w:rsidRDefault="00EA3696">
            <w:pPr>
              <w:jc w:val="center"/>
              <w:rPr>
                <w:color w:val="000000"/>
              </w:rPr>
            </w:pPr>
            <w:r>
              <w:rPr>
                <w:color w:val="000000"/>
              </w:rPr>
              <w:t>Giảng dạy môn Tiếng Anh</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Đặng Phú Quốc</w:t>
            </w:r>
          </w:p>
        </w:tc>
        <w:tc>
          <w:tcPr>
            <w:tcW w:w="1300" w:type="pct"/>
            <w:shd w:val="clear" w:color="auto" w:fill="auto"/>
            <w:vAlign w:val="center"/>
          </w:tcPr>
          <w:p w:rsidR="00EA3696" w:rsidRDefault="00EA3696">
            <w:pPr>
              <w:jc w:val="center"/>
              <w:rPr>
                <w:color w:val="000000"/>
              </w:rPr>
            </w:pPr>
            <w:r>
              <w:rPr>
                <w:color w:val="000000"/>
              </w:rPr>
              <w:t>Giảng dạy môn Tiếng Anh</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Đặng Hoàng Dũng</w:t>
            </w:r>
          </w:p>
        </w:tc>
        <w:tc>
          <w:tcPr>
            <w:tcW w:w="1300" w:type="pct"/>
            <w:shd w:val="clear" w:color="auto" w:fill="auto"/>
            <w:vAlign w:val="center"/>
          </w:tcPr>
          <w:p w:rsidR="00EA3696" w:rsidRDefault="00EA3696">
            <w:pPr>
              <w:jc w:val="center"/>
              <w:rPr>
                <w:color w:val="000000"/>
              </w:rPr>
            </w:pPr>
            <w:r>
              <w:rPr>
                <w:color w:val="000000"/>
              </w:rPr>
              <w:t>Giảng dạy môn Tiếng Pháp</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Đình Chi</w:t>
            </w:r>
          </w:p>
        </w:tc>
        <w:tc>
          <w:tcPr>
            <w:tcW w:w="1300" w:type="pct"/>
            <w:shd w:val="clear" w:color="auto" w:fill="auto"/>
            <w:vAlign w:val="center"/>
          </w:tcPr>
          <w:p w:rsidR="00EA3696" w:rsidRDefault="00EA3696">
            <w:pPr>
              <w:jc w:val="center"/>
              <w:rPr>
                <w:color w:val="000000"/>
              </w:rPr>
            </w:pPr>
            <w:r>
              <w:rPr>
                <w:color w:val="000000"/>
              </w:rPr>
              <w:t>Giảng dạy môn Tiếng Pháp</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Đặng Hoà</w:t>
            </w:r>
          </w:p>
        </w:tc>
        <w:tc>
          <w:tcPr>
            <w:tcW w:w="1300" w:type="pct"/>
            <w:shd w:val="clear" w:color="auto" w:fill="auto"/>
            <w:vAlign w:val="center"/>
          </w:tcPr>
          <w:p w:rsidR="00EA3696" w:rsidRDefault="00EA3696">
            <w:pPr>
              <w:jc w:val="center"/>
              <w:rPr>
                <w:color w:val="000000"/>
              </w:rPr>
            </w:pPr>
            <w:r>
              <w:rPr>
                <w:color w:val="000000"/>
              </w:rPr>
              <w:t>Giảng dạy môn Tin học</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Thành Quý</w:t>
            </w:r>
          </w:p>
        </w:tc>
        <w:tc>
          <w:tcPr>
            <w:tcW w:w="1300" w:type="pct"/>
            <w:shd w:val="clear" w:color="auto" w:fill="auto"/>
            <w:vAlign w:val="center"/>
          </w:tcPr>
          <w:p w:rsidR="00EA3696" w:rsidRDefault="00EA3696">
            <w:pPr>
              <w:jc w:val="center"/>
              <w:rPr>
                <w:color w:val="000000"/>
              </w:rPr>
            </w:pPr>
            <w:r>
              <w:rPr>
                <w:color w:val="000000"/>
              </w:rPr>
              <w:t>Giảng dạy môn Tin học</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Thị Xuân</w:t>
            </w:r>
          </w:p>
        </w:tc>
        <w:tc>
          <w:tcPr>
            <w:tcW w:w="1300" w:type="pct"/>
            <w:shd w:val="clear" w:color="auto" w:fill="auto"/>
            <w:vAlign w:val="center"/>
          </w:tcPr>
          <w:p w:rsidR="00EA3696" w:rsidRDefault="00EA3696">
            <w:pPr>
              <w:jc w:val="center"/>
              <w:rPr>
                <w:color w:val="000000"/>
              </w:rPr>
            </w:pPr>
            <w:r>
              <w:rPr>
                <w:color w:val="000000"/>
              </w:rPr>
              <w:t>Giảng dạy môn Tin học</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Bùi Thị Ly Nơ</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Đoàn Thị Diễm Phương</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 xml:space="preserve"> Lê Bản</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Lê Thanh Cẩm</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Thị Dung</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Nguyễn Thị Lệ</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990356">
            <w:pPr>
              <w:jc w:val="center"/>
              <w:rPr>
                <w:rFonts w:ascii="Calibri" w:hAnsi="Calibri" w:cs="Calibri"/>
                <w:color w:val="000000"/>
                <w:sz w:val="22"/>
                <w:szCs w:val="22"/>
              </w:rPr>
            </w:pPr>
            <w:r>
              <w:rPr>
                <w:rFonts w:ascii="Calibri" w:hAnsi="Calibri" w:cs="Calibri"/>
                <w:color w:val="000000"/>
                <w:sz w:val="22"/>
                <w:szCs w:val="22"/>
              </w:rPr>
              <w:t>1</w:t>
            </w:r>
            <w:r w:rsidR="00990356">
              <w:rPr>
                <w:rFonts w:ascii="Calibri" w:hAnsi="Calibri" w:cs="Calibri"/>
                <w:color w:val="000000"/>
                <w:sz w:val="22"/>
                <w:szCs w:val="22"/>
              </w:rPr>
              <w:t>6</w:t>
            </w:r>
            <w:r>
              <w:rPr>
                <w:rFonts w:ascii="Calibri" w:hAnsi="Calibri" w:cs="Calibri"/>
                <w:color w:val="000000"/>
                <w:sz w:val="22"/>
                <w:szCs w:val="22"/>
              </w:rPr>
              <w:t xml:space="preserve">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r>
              <w:rPr>
                <w:rFonts w:ascii="Times New Roman" w:hAnsi="Times New Roman"/>
              </w:rPr>
              <w:t>Tổ trưởng</w:t>
            </w: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Phạm Chư</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Phạm Thị Hòa</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Phạm Thị Huyền</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t>Thổ Hùng</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EA3696" w:rsidRPr="0004560B" w:rsidTr="00435A14">
        <w:tc>
          <w:tcPr>
            <w:tcW w:w="1432" w:type="pct"/>
            <w:shd w:val="clear" w:color="auto" w:fill="auto"/>
            <w:vAlign w:val="center"/>
          </w:tcPr>
          <w:p w:rsidR="00EA3696" w:rsidRDefault="00EA3696">
            <w:pPr>
              <w:jc w:val="both"/>
              <w:rPr>
                <w:color w:val="000000"/>
              </w:rPr>
            </w:pPr>
            <w:r>
              <w:rPr>
                <w:color w:val="000000"/>
              </w:rPr>
              <w:lastRenderedPageBreak/>
              <w:t>Tống Văn Công</w:t>
            </w:r>
          </w:p>
        </w:tc>
        <w:tc>
          <w:tcPr>
            <w:tcW w:w="1300" w:type="pct"/>
            <w:shd w:val="clear" w:color="auto" w:fill="auto"/>
            <w:vAlign w:val="center"/>
          </w:tcPr>
          <w:p w:rsidR="00EA3696" w:rsidRDefault="00EA3696">
            <w:pPr>
              <w:jc w:val="center"/>
              <w:rPr>
                <w:color w:val="000000"/>
              </w:rPr>
            </w:pPr>
            <w:r>
              <w:rPr>
                <w:color w:val="000000"/>
              </w:rPr>
              <w:t>Giảng dạy môn Toán</w:t>
            </w:r>
          </w:p>
        </w:tc>
        <w:tc>
          <w:tcPr>
            <w:tcW w:w="691" w:type="pct"/>
            <w:shd w:val="clear" w:color="auto" w:fill="auto"/>
            <w:vAlign w:val="bottom"/>
          </w:tcPr>
          <w:p w:rsidR="00EA3696" w:rsidRDefault="00EA3696" w:rsidP="00EA3696">
            <w:pPr>
              <w:jc w:val="center"/>
              <w:rPr>
                <w:rFonts w:ascii="Calibri" w:hAnsi="Calibri" w:cs="Calibri"/>
                <w:color w:val="000000"/>
                <w:sz w:val="22"/>
                <w:szCs w:val="22"/>
              </w:rPr>
            </w:pPr>
            <w:r>
              <w:rPr>
                <w:rFonts w:ascii="Calibri" w:hAnsi="Calibri" w:cs="Calibri"/>
                <w:color w:val="000000"/>
                <w:sz w:val="22"/>
                <w:szCs w:val="22"/>
              </w:rPr>
              <w:t>19 tiết</w:t>
            </w:r>
          </w:p>
        </w:tc>
        <w:tc>
          <w:tcPr>
            <w:tcW w:w="879" w:type="pct"/>
            <w:shd w:val="clear" w:color="auto" w:fill="auto"/>
          </w:tcPr>
          <w:p w:rsidR="00EA3696" w:rsidRPr="0004560B" w:rsidRDefault="00EA3696" w:rsidP="003D670C">
            <w:pPr>
              <w:pStyle w:val="0Noidung"/>
              <w:spacing w:line="240" w:lineRule="auto"/>
              <w:ind w:firstLine="0"/>
              <w:rPr>
                <w:rFonts w:ascii="Times New Roman" w:hAnsi="Times New Roman"/>
              </w:rPr>
            </w:pPr>
          </w:p>
        </w:tc>
        <w:tc>
          <w:tcPr>
            <w:tcW w:w="698" w:type="pct"/>
          </w:tcPr>
          <w:p w:rsidR="00EA3696" w:rsidRPr="0004560B" w:rsidRDefault="00EA3696" w:rsidP="003D670C">
            <w:pPr>
              <w:pStyle w:val="0Noidung"/>
              <w:spacing w:line="240" w:lineRule="auto"/>
              <w:ind w:firstLine="0"/>
              <w:rPr>
                <w:rFonts w:ascii="Times New Roman" w:hAnsi="Times New Roman"/>
              </w:rPr>
            </w:pPr>
          </w:p>
        </w:tc>
      </w:tr>
      <w:tr w:rsidR="00CB1A15" w:rsidRPr="0004560B" w:rsidTr="0095475A">
        <w:tc>
          <w:tcPr>
            <w:tcW w:w="5000" w:type="pct"/>
            <w:gridSpan w:val="5"/>
            <w:shd w:val="clear" w:color="auto" w:fill="auto"/>
            <w:vAlign w:val="center"/>
          </w:tcPr>
          <w:p w:rsidR="00CB1A15" w:rsidRPr="00CB1A15" w:rsidRDefault="00CB1A15" w:rsidP="003D670C">
            <w:pPr>
              <w:pStyle w:val="0Noidung"/>
              <w:spacing w:line="240" w:lineRule="auto"/>
              <w:ind w:firstLine="0"/>
              <w:rPr>
                <w:rFonts w:ascii="Times New Roman" w:hAnsi="Times New Roman"/>
                <w:b/>
              </w:rPr>
            </w:pPr>
            <w:r w:rsidRPr="00CB1A15">
              <w:rPr>
                <w:rFonts w:ascii="Times New Roman" w:hAnsi="Times New Roman"/>
                <w:b/>
              </w:rPr>
              <w:t>Nhân viên</w:t>
            </w:r>
          </w:p>
        </w:tc>
      </w:tr>
      <w:tr w:rsidR="006426C2" w:rsidRPr="0004560B" w:rsidTr="0095475A">
        <w:tc>
          <w:tcPr>
            <w:tcW w:w="1432" w:type="pct"/>
            <w:shd w:val="clear" w:color="auto" w:fill="auto"/>
            <w:vAlign w:val="center"/>
          </w:tcPr>
          <w:p w:rsidR="006426C2" w:rsidRDefault="00CB1A15">
            <w:pPr>
              <w:jc w:val="both"/>
            </w:pPr>
            <w:r>
              <w:t>Nguyễn Văn Vân</w:t>
            </w:r>
          </w:p>
        </w:tc>
        <w:tc>
          <w:tcPr>
            <w:tcW w:w="1300" w:type="pct"/>
            <w:shd w:val="clear" w:color="auto" w:fill="auto"/>
          </w:tcPr>
          <w:p w:rsidR="006426C2" w:rsidRPr="0004560B" w:rsidRDefault="00EA3696" w:rsidP="003D670C">
            <w:pPr>
              <w:pStyle w:val="0Noidung"/>
              <w:spacing w:line="240" w:lineRule="auto"/>
              <w:ind w:firstLine="0"/>
              <w:rPr>
                <w:rFonts w:ascii="Times New Roman" w:hAnsi="Times New Roman"/>
              </w:rPr>
            </w:pPr>
            <w:r>
              <w:rPr>
                <w:rFonts w:ascii="Times New Roman" w:hAnsi="Times New Roman"/>
              </w:rPr>
              <w:t>Kế Toán</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879" w:type="pct"/>
            <w:shd w:val="clear" w:color="auto" w:fill="auto"/>
          </w:tcPr>
          <w:p w:rsidR="006426C2" w:rsidRPr="0004560B" w:rsidRDefault="00EA3696" w:rsidP="003D670C">
            <w:pPr>
              <w:pStyle w:val="0Noidung"/>
              <w:spacing w:line="240" w:lineRule="auto"/>
              <w:ind w:firstLine="0"/>
              <w:rPr>
                <w:rFonts w:ascii="Times New Roman" w:hAnsi="Times New Roman"/>
              </w:rPr>
            </w:pPr>
            <w:r>
              <w:rPr>
                <w:rFonts w:ascii="Times New Roman" w:hAnsi="Times New Roman"/>
              </w:rPr>
              <w:t>Tổ trưởng</w:t>
            </w: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1432" w:type="pct"/>
            <w:shd w:val="clear" w:color="auto" w:fill="auto"/>
            <w:vAlign w:val="center"/>
          </w:tcPr>
          <w:p w:rsidR="006426C2" w:rsidRDefault="00CB1A15">
            <w:pPr>
              <w:jc w:val="both"/>
            </w:pPr>
            <w:r>
              <w:t>Võ Thị Kim Chi</w:t>
            </w:r>
          </w:p>
        </w:tc>
        <w:tc>
          <w:tcPr>
            <w:tcW w:w="1300" w:type="pct"/>
            <w:shd w:val="clear" w:color="auto" w:fill="auto"/>
          </w:tcPr>
          <w:p w:rsidR="006426C2" w:rsidRPr="0004560B" w:rsidRDefault="00EA3696" w:rsidP="003D670C">
            <w:pPr>
              <w:pStyle w:val="0Noidung"/>
              <w:spacing w:line="240" w:lineRule="auto"/>
              <w:ind w:firstLine="0"/>
              <w:rPr>
                <w:rFonts w:ascii="Times New Roman" w:hAnsi="Times New Roman"/>
              </w:rPr>
            </w:pPr>
            <w:r>
              <w:rPr>
                <w:rFonts w:ascii="Times New Roman" w:hAnsi="Times New Roman"/>
              </w:rPr>
              <w:t>Y tế</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1432" w:type="pct"/>
            <w:shd w:val="clear" w:color="auto" w:fill="auto"/>
            <w:vAlign w:val="center"/>
          </w:tcPr>
          <w:p w:rsidR="006426C2" w:rsidRDefault="00CB1A15">
            <w:pPr>
              <w:jc w:val="both"/>
            </w:pPr>
            <w:r>
              <w:t>Đặng Thị Thu Vân</w:t>
            </w:r>
          </w:p>
        </w:tc>
        <w:tc>
          <w:tcPr>
            <w:tcW w:w="1300" w:type="pct"/>
            <w:shd w:val="clear" w:color="auto" w:fill="auto"/>
          </w:tcPr>
          <w:p w:rsidR="006426C2" w:rsidRPr="0004560B" w:rsidRDefault="00EA3696" w:rsidP="003D670C">
            <w:pPr>
              <w:pStyle w:val="0Noidung"/>
              <w:spacing w:line="240" w:lineRule="auto"/>
              <w:ind w:firstLine="0"/>
              <w:rPr>
                <w:rFonts w:ascii="Times New Roman" w:hAnsi="Times New Roman"/>
              </w:rPr>
            </w:pPr>
            <w:r>
              <w:rPr>
                <w:rFonts w:ascii="Times New Roman" w:hAnsi="Times New Roman"/>
              </w:rPr>
              <w:t>Thư viên</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1432" w:type="pct"/>
            <w:shd w:val="clear" w:color="auto" w:fill="auto"/>
            <w:vAlign w:val="center"/>
          </w:tcPr>
          <w:p w:rsidR="006426C2" w:rsidRDefault="00CB1A15">
            <w:pPr>
              <w:jc w:val="both"/>
            </w:pPr>
            <w:r>
              <w:t>Nguyễn Thị Ánh</w:t>
            </w:r>
          </w:p>
        </w:tc>
        <w:tc>
          <w:tcPr>
            <w:tcW w:w="1300" w:type="pct"/>
            <w:shd w:val="clear" w:color="auto" w:fill="auto"/>
          </w:tcPr>
          <w:p w:rsidR="006426C2" w:rsidRPr="0004560B" w:rsidRDefault="00EA3696" w:rsidP="003D670C">
            <w:pPr>
              <w:pStyle w:val="0Noidung"/>
              <w:spacing w:line="240" w:lineRule="auto"/>
              <w:ind w:firstLine="0"/>
              <w:rPr>
                <w:rFonts w:ascii="Times New Roman" w:hAnsi="Times New Roman"/>
              </w:rPr>
            </w:pPr>
            <w:r>
              <w:rPr>
                <w:rFonts w:ascii="Times New Roman" w:hAnsi="Times New Roman"/>
              </w:rPr>
              <w:t>Thiết bị</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1432" w:type="pct"/>
            <w:shd w:val="clear" w:color="auto" w:fill="auto"/>
            <w:vAlign w:val="center"/>
          </w:tcPr>
          <w:p w:rsidR="006426C2" w:rsidRDefault="00CB1A15">
            <w:pPr>
              <w:jc w:val="both"/>
            </w:pPr>
            <w:r>
              <w:t>Lê Thị Sen</w:t>
            </w:r>
          </w:p>
        </w:tc>
        <w:tc>
          <w:tcPr>
            <w:tcW w:w="1300" w:type="pct"/>
            <w:shd w:val="clear" w:color="auto" w:fill="auto"/>
          </w:tcPr>
          <w:p w:rsidR="006426C2" w:rsidRPr="0004560B" w:rsidRDefault="00EA3696" w:rsidP="003D670C">
            <w:pPr>
              <w:pStyle w:val="0Noidung"/>
              <w:spacing w:line="240" w:lineRule="auto"/>
              <w:ind w:firstLine="0"/>
              <w:rPr>
                <w:rFonts w:ascii="Times New Roman" w:hAnsi="Times New Roman"/>
              </w:rPr>
            </w:pPr>
            <w:r>
              <w:rPr>
                <w:rFonts w:ascii="Times New Roman" w:hAnsi="Times New Roman"/>
              </w:rPr>
              <w:t>CNTT</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1432" w:type="pct"/>
            <w:shd w:val="clear" w:color="auto" w:fill="auto"/>
            <w:vAlign w:val="center"/>
          </w:tcPr>
          <w:p w:rsidR="006426C2" w:rsidRDefault="00CB1A15">
            <w:pPr>
              <w:jc w:val="both"/>
            </w:pPr>
            <w:r>
              <w:t>Nguyễn Thị Ái</w:t>
            </w:r>
          </w:p>
        </w:tc>
        <w:tc>
          <w:tcPr>
            <w:tcW w:w="1300" w:type="pct"/>
            <w:shd w:val="clear" w:color="auto" w:fill="auto"/>
          </w:tcPr>
          <w:p w:rsidR="006426C2" w:rsidRPr="0004560B" w:rsidRDefault="00EA3696" w:rsidP="003D670C">
            <w:pPr>
              <w:pStyle w:val="0Noidung"/>
              <w:spacing w:line="240" w:lineRule="auto"/>
              <w:ind w:firstLine="0"/>
              <w:rPr>
                <w:rFonts w:ascii="Times New Roman" w:hAnsi="Times New Roman"/>
              </w:rPr>
            </w:pPr>
            <w:r>
              <w:rPr>
                <w:rFonts w:ascii="Times New Roman" w:hAnsi="Times New Roman"/>
              </w:rPr>
              <w:t>Phục vụ</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1432" w:type="pct"/>
            <w:shd w:val="clear" w:color="auto" w:fill="auto"/>
            <w:vAlign w:val="center"/>
          </w:tcPr>
          <w:p w:rsidR="006426C2" w:rsidRDefault="00CB1A15">
            <w:pPr>
              <w:jc w:val="both"/>
            </w:pPr>
            <w:r>
              <w:t>Nguyễn Văn Thường</w:t>
            </w:r>
          </w:p>
        </w:tc>
        <w:tc>
          <w:tcPr>
            <w:tcW w:w="1300" w:type="pct"/>
            <w:shd w:val="clear" w:color="auto" w:fill="auto"/>
          </w:tcPr>
          <w:p w:rsidR="006426C2" w:rsidRPr="0004560B" w:rsidRDefault="00EA3696" w:rsidP="003D670C">
            <w:pPr>
              <w:pStyle w:val="0Noidung"/>
              <w:spacing w:line="240" w:lineRule="auto"/>
              <w:ind w:firstLine="0"/>
              <w:rPr>
                <w:rFonts w:ascii="Times New Roman" w:hAnsi="Times New Roman"/>
              </w:rPr>
            </w:pPr>
            <w:r>
              <w:rPr>
                <w:rFonts w:ascii="Times New Roman" w:hAnsi="Times New Roman"/>
              </w:rPr>
              <w:t>Phục vụ</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1432" w:type="pct"/>
            <w:shd w:val="clear" w:color="auto" w:fill="auto"/>
            <w:vAlign w:val="center"/>
          </w:tcPr>
          <w:p w:rsidR="006426C2" w:rsidRDefault="00CB1A15">
            <w:pPr>
              <w:jc w:val="both"/>
            </w:pPr>
            <w:r>
              <w:t>Nguyễn Phi Hải</w:t>
            </w:r>
          </w:p>
        </w:tc>
        <w:tc>
          <w:tcPr>
            <w:tcW w:w="1300" w:type="pct"/>
            <w:shd w:val="clear" w:color="auto" w:fill="auto"/>
          </w:tcPr>
          <w:p w:rsidR="006426C2" w:rsidRPr="0004560B" w:rsidRDefault="00EA3696" w:rsidP="003D670C">
            <w:pPr>
              <w:pStyle w:val="0Noidung"/>
              <w:spacing w:line="240" w:lineRule="auto"/>
              <w:ind w:firstLine="0"/>
              <w:rPr>
                <w:rFonts w:ascii="Times New Roman" w:hAnsi="Times New Roman"/>
              </w:rPr>
            </w:pPr>
            <w:r>
              <w:rPr>
                <w:rFonts w:ascii="Times New Roman" w:hAnsi="Times New Roman"/>
              </w:rPr>
              <w:t>Bảo vệ</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698" w:type="pct"/>
          </w:tcPr>
          <w:p w:rsidR="006426C2" w:rsidRPr="0004560B" w:rsidRDefault="006426C2" w:rsidP="003D670C">
            <w:pPr>
              <w:pStyle w:val="0Noidung"/>
              <w:spacing w:line="240" w:lineRule="auto"/>
              <w:ind w:firstLine="0"/>
              <w:rPr>
                <w:rFonts w:ascii="Times New Roman" w:hAnsi="Times New Roman"/>
              </w:rPr>
            </w:pPr>
          </w:p>
        </w:tc>
      </w:tr>
      <w:tr w:rsidR="006426C2" w:rsidRPr="0004560B" w:rsidTr="0095475A">
        <w:tc>
          <w:tcPr>
            <w:tcW w:w="1432" w:type="pct"/>
            <w:shd w:val="clear" w:color="auto" w:fill="auto"/>
            <w:vAlign w:val="center"/>
          </w:tcPr>
          <w:p w:rsidR="006426C2" w:rsidRDefault="00CB1A15">
            <w:pPr>
              <w:jc w:val="both"/>
            </w:pPr>
            <w:r>
              <w:t>Nguyễn Thanh Chánh</w:t>
            </w:r>
          </w:p>
        </w:tc>
        <w:tc>
          <w:tcPr>
            <w:tcW w:w="1300" w:type="pct"/>
            <w:shd w:val="clear" w:color="auto" w:fill="auto"/>
          </w:tcPr>
          <w:p w:rsidR="006426C2" w:rsidRPr="0004560B" w:rsidRDefault="00EA3696" w:rsidP="003D670C">
            <w:pPr>
              <w:pStyle w:val="0Noidung"/>
              <w:spacing w:line="240" w:lineRule="auto"/>
              <w:ind w:firstLine="0"/>
              <w:rPr>
                <w:rFonts w:ascii="Times New Roman" w:hAnsi="Times New Roman"/>
              </w:rPr>
            </w:pPr>
            <w:r>
              <w:rPr>
                <w:rFonts w:ascii="Times New Roman" w:hAnsi="Times New Roman"/>
              </w:rPr>
              <w:t>Bảo vệ</w:t>
            </w:r>
          </w:p>
        </w:tc>
        <w:tc>
          <w:tcPr>
            <w:tcW w:w="691"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879" w:type="pct"/>
            <w:shd w:val="clear" w:color="auto" w:fill="auto"/>
          </w:tcPr>
          <w:p w:rsidR="006426C2" w:rsidRPr="0004560B" w:rsidRDefault="006426C2" w:rsidP="003D670C">
            <w:pPr>
              <w:pStyle w:val="0Noidung"/>
              <w:spacing w:line="240" w:lineRule="auto"/>
              <w:ind w:firstLine="0"/>
              <w:rPr>
                <w:rFonts w:ascii="Times New Roman" w:hAnsi="Times New Roman"/>
              </w:rPr>
            </w:pPr>
          </w:p>
        </w:tc>
        <w:tc>
          <w:tcPr>
            <w:tcW w:w="698" w:type="pct"/>
          </w:tcPr>
          <w:p w:rsidR="006426C2" w:rsidRPr="0004560B" w:rsidRDefault="006426C2" w:rsidP="003D670C">
            <w:pPr>
              <w:pStyle w:val="0Noidung"/>
              <w:spacing w:line="240" w:lineRule="auto"/>
              <w:ind w:firstLine="0"/>
              <w:rPr>
                <w:rFonts w:ascii="Times New Roman" w:hAnsi="Times New Roman"/>
              </w:rPr>
            </w:pPr>
          </w:p>
        </w:tc>
      </w:tr>
    </w:tbl>
    <w:p w:rsidR="00D358EA" w:rsidRPr="0004560B" w:rsidRDefault="00D358EA" w:rsidP="00D358EA">
      <w:pPr>
        <w:pStyle w:val="0Noidung"/>
        <w:spacing w:line="240" w:lineRule="auto"/>
        <w:ind w:firstLine="0"/>
        <w:rPr>
          <w:rFonts w:ascii="Times New Roman" w:hAnsi="Times New Roman"/>
          <w:b/>
          <w:i/>
        </w:rPr>
      </w:pPr>
      <w:r w:rsidRPr="0004560B">
        <w:rPr>
          <w:rFonts w:ascii="Times New Roman" w:hAnsi="Times New Roman"/>
          <w:b/>
          <w:i/>
        </w:rPr>
        <w:t xml:space="preserve">2. Tổ chức thực hiện bồi dưỡng phát triển năng lực nghề nghiệp của đội </w:t>
      </w:r>
      <w:proofErr w:type="gramStart"/>
      <w:r w:rsidRPr="0004560B">
        <w:rPr>
          <w:rFonts w:ascii="Times New Roman" w:hAnsi="Times New Roman"/>
          <w:b/>
          <w:i/>
        </w:rPr>
        <w:t>ngũ</w:t>
      </w:r>
      <w:proofErr w:type="gramEnd"/>
      <w:r w:rsidRPr="0004560B">
        <w:rPr>
          <w:rFonts w:ascii="Times New Roman" w:hAnsi="Times New Roman"/>
          <w:b/>
          <w:i/>
        </w:rPr>
        <w:t xml:space="preserve"> GV, NV, CBQL đáp ứng CT GDPT 2018</w:t>
      </w:r>
    </w:p>
    <w:p w:rsidR="00FA079D" w:rsidRPr="0004560B" w:rsidRDefault="00FA079D" w:rsidP="00FA079D">
      <w:pPr>
        <w:pStyle w:val="0Noidung"/>
        <w:spacing w:line="240" w:lineRule="auto"/>
        <w:ind w:firstLine="0"/>
        <w:jc w:val="center"/>
        <w:rPr>
          <w:rFonts w:ascii="Times New Roman" w:hAnsi="Times New Roman"/>
          <w:b/>
          <w:sz w:val="24"/>
          <w:szCs w:val="28"/>
        </w:rPr>
      </w:pPr>
      <w:r w:rsidRPr="0004560B">
        <w:rPr>
          <w:rFonts w:ascii="Times New Roman" w:hAnsi="Times New Roman"/>
          <w:b/>
          <w:sz w:val="24"/>
          <w:szCs w:val="28"/>
        </w:rPr>
        <w:t xml:space="preserve">BẢNG TỔ CHỨC HOẠT ĐỘNG BỒI DƯỠNG CHUYÊN MÔN </w:t>
      </w:r>
    </w:p>
    <w:p w:rsidR="00FA079D" w:rsidRPr="0004560B" w:rsidRDefault="00FA079D" w:rsidP="00FA079D">
      <w:pPr>
        <w:pStyle w:val="0Noidung"/>
        <w:spacing w:line="240" w:lineRule="auto"/>
        <w:ind w:firstLine="0"/>
        <w:jc w:val="center"/>
        <w:rPr>
          <w:rFonts w:ascii="Times New Roman" w:hAnsi="Times New Roman"/>
          <w:b/>
          <w:sz w:val="24"/>
          <w:szCs w:val="28"/>
        </w:rPr>
      </w:pPr>
      <w:r w:rsidRPr="0004560B">
        <w:rPr>
          <w:rFonts w:ascii="Times New Roman" w:hAnsi="Times New Roman"/>
          <w:b/>
          <w:sz w:val="24"/>
          <w:szCs w:val="28"/>
        </w:rPr>
        <w:t>CHO ĐỘI NGŨ GIÁO VIÊN TRƯỜNG THC</w:t>
      </w:r>
      <w:r w:rsidRPr="0004560B">
        <w:rPr>
          <w:rFonts w:ascii="Times New Roman" w:hAnsi="Times New Roman"/>
          <w:b/>
          <w:sz w:val="24"/>
          <w:szCs w:val="28"/>
          <w:lang w:val="vi-VN"/>
        </w:rPr>
        <w:t xml:space="preserve">S </w:t>
      </w:r>
      <w:r w:rsidR="001B7135" w:rsidRPr="0004560B">
        <w:rPr>
          <w:rFonts w:ascii="Times New Roman" w:hAnsi="Times New Roman"/>
          <w:b/>
          <w:sz w:val="24"/>
          <w:szCs w:val="28"/>
        </w:rPr>
        <w:t>NGUYỄN TRÃI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439"/>
        <w:gridCol w:w="2307"/>
        <w:gridCol w:w="3498"/>
      </w:tblGrid>
      <w:tr w:rsidR="00FA079D" w:rsidRPr="0004560B" w:rsidTr="00FA079D">
        <w:tc>
          <w:tcPr>
            <w:tcW w:w="934" w:type="pct"/>
            <w:shd w:val="clear" w:color="auto" w:fill="auto"/>
          </w:tcPr>
          <w:p w:rsidR="00FA079D" w:rsidRPr="0004560B" w:rsidRDefault="00FA079D" w:rsidP="003D670C">
            <w:pPr>
              <w:pStyle w:val="0Noidung"/>
              <w:spacing w:line="240" w:lineRule="auto"/>
              <w:ind w:firstLine="0"/>
              <w:jc w:val="center"/>
              <w:rPr>
                <w:rFonts w:ascii="Times New Roman" w:hAnsi="Times New Roman"/>
                <w:b/>
                <w:szCs w:val="26"/>
              </w:rPr>
            </w:pPr>
            <w:r w:rsidRPr="0004560B">
              <w:rPr>
                <w:rFonts w:ascii="Times New Roman" w:hAnsi="Times New Roman"/>
                <w:b/>
                <w:szCs w:val="26"/>
              </w:rPr>
              <w:t>NỘI DUNG</w:t>
            </w:r>
          </w:p>
        </w:tc>
        <w:tc>
          <w:tcPr>
            <w:tcW w:w="1203" w:type="pct"/>
            <w:shd w:val="clear" w:color="auto" w:fill="auto"/>
          </w:tcPr>
          <w:p w:rsidR="00FA079D" w:rsidRPr="0004560B" w:rsidRDefault="00FA079D" w:rsidP="003D670C">
            <w:pPr>
              <w:pStyle w:val="0Noidung"/>
              <w:spacing w:line="240" w:lineRule="auto"/>
              <w:ind w:firstLine="0"/>
              <w:jc w:val="center"/>
              <w:rPr>
                <w:rFonts w:ascii="Times New Roman" w:hAnsi="Times New Roman"/>
                <w:b/>
                <w:szCs w:val="26"/>
              </w:rPr>
            </w:pPr>
            <w:r w:rsidRPr="0004560B">
              <w:rPr>
                <w:rFonts w:ascii="Times New Roman" w:hAnsi="Times New Roman"/>
                <w:b/>
                <w:szCs w:val="26"/>
              </w:rPr>
              <w:t>MỤC TIÊU BỒI DƯỠNG</w:t>
            </w:r>
          </w:p>
        </w:tc>
        <w:tc>
          <w:tcPr>
            <w:tcW w:w="1138" w:type="pct"/>
            <w:shd w:val="clear" w:color="auto" w:fill="auto"/>
          </w:tcPr>
          <w:p w:rsidR="00FA079D" w:rsidRPr="0004560B" w:rsidRDefault="00FA079D" w:rsidP="003D670C">
            <w:pPr>
              <w:pStyle w:val="0Noidung"/>
              <w:spacing w:line="240" w:lineRule="auto"/>
              <w:ind w:firstLine="0"/>
              <w:jc w:val="center"/>
              <w:rPr>
                <w:rFonts w:ascii="Times New Roman" w:hAnsi="Times New Roman"/>
                <w:b/>
                <w:szCs w:val="26"/>
              </w:rPr>
            </w:pPr>
            <w:r w:rsidRPr="0004560B">
              <w:rPr>
                <w:rFonts w:ascii="Times New Roman" w:hAnsi="Times New Roman"/>
                <w:b/>
                <w:szCs w:val="26"/>
              </w:rPr>
              <w:t>CÁCH THỨC BỒI DƯỠNG</w:t>
            </w:r>
            <w:r w:rsidR="00E52B49" w:rsidRPr="0004560B">
              <w:rPr>
                <w:rFonts w:ascii="Times New Roman" w:hAnsi="Times New Roman"/>
                <w:b/>
                <w:szCs w:val="26"/>
              </w:rPr>
              <w:t xml:space="preserve"> &amp;THỜI GIAN THỰC HIỆN</w:t>
            </w:r>
          </w:p>
        </w:tc>
        <w:tc>
          <w:tcPr>
            <w:tcW w:w="1725" w:type="pct"/>
            <w:shd w:val="clear" w:color="auto" w:fill="auto"/>
          </w:tcPr>
          <w:p w:rsidR="00FA079D" w:rsidRPr="0004560B" w:rsidRDefault="00FA079D" w:rsidP="003D670C">
            <w:pPr>
              <w:pStyle w:val="0Noidung"/>
              <w:spacing w:line="240" w:lineRule="auto"/>
              <w:ind w:firstLine="0"/>
              <w:jc w:val="center"/>
              <w:rPr>
                <w:rFonts w:ascii="Times New Roman" w:hAnsi="Times New Roman"/>
                <w:b/>
                <w:szCs w:val="26"/>
              </w:rPr>
            </w:pPr>
            <w:r w:rsidRPr="0004560B">
              <w:rPr>
                <w:rFonts w:ascii="Times New Roman" w:hAnsi="Times New Roman"/>
                <w:b/>
                <w:szCs w:val="26"/>
              </w:rPr>
              <w:t>CÁC NGUỒN LỰC THỰC HIỆN BỒI DƯỠNG</w:t>
            </w:r>
          </w:p>
        </w:tc>
      </w:tr>
      <w:tr w:rsidR="00E52B49" w:rsidRPr="0004560B" w:rsidTr="00FA079D">
        <w:tc>
          <w:tcPr>
            <w:tcW w:w="934" w:type="pct"/>
            <w:shd w:val="clear" w:color="auto" w:fill="auto"/>
            <w:vAlign w:val="center"/>
          </w:tcPr>
          <w:p w:rsidR="00E52B49" w:rsidRPr="0004560B" w:rsidRDefault="00E52B49"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t>Đối vớ</w:t>
            </w:r>
            <w:r w:rsidR="003B15E1" w:rsidRPr="0004560B">
              <w:rPr>
                <w:rFonts w:ascii="Times New Roman" w:hAnsi="Times New Roman"/>
                <w:szCs w:val="26"/>
              </w:rPr>
              <w:t>i CBQL (PHT)</w:t>
            </w:r>
          </w:p>
        </w:tc>
        <w:tc>
          <w:tcPr>
            <w:tcW w:w="1203" w:type="pct"/>
            <w:shd w:val="clear" w:color="auto" w:fill="auto"/>
            <w:vAlign w:val="center"/>
          </w:tcPr>
          <w:p w:rsidR="00E52B49" w:rsidRPr="0004560B" w:rsidRDefault="004D1392" w:rsidP="004D1392">
            <w:pPr>
              <w:pStyle w:val="0Noidung"/>
              <w:spacing w:line="240" w:lineRule="auto"/>
              <w:ind w:firstLine="0"/>
              <w:jc w:val="left"/>
              <w:rPr>
                <w:rFonts w:ascii="Times New Roman" w:hAnsi="Times New Roman"/>
                <w:szCs w:val="26"/>
              </w:rPr>
            </w:pPr>
            <w:r>
              <w:rPr>
                <w:rFonts w:ascii="Times New Roman" w:hAnsi="Times New Roman"/>
                <w:szCs w:val="26"/>
              </w:rPr>
              <w:t>01 Phó hiệu trưởng  học tập để n</w:t>
            </w:r>
            <w:r w:rsidR="00985F06">
              <w:rPr>
                <w:rFonts w:ascii="Times New Roman" w:hAnsi="Times New Roman"/>
                <w:szCs w:val="26"/>
              </w:rPr>
              <w:t>âng cao trình độ năng lực tin học</w:t>
            </w:r>
            <w:r>
              <w:rPr>
                <w:rFonts w:ascii="Times New Roman" w:hAnsi="Times New Roman"/>
                <w:szCs w:val="26"/>
              </w:rPr>
              <w:t>, ngoại ngữ</w:t>
            </w:r>
            <w:r w:rsidR="00985F06">
              <w:rPr>
                <w:rFonts w:ascii="Times New Roman" w:hAnsi="Times New Roman"/>
                <w:szCs w:val="26"/>
              </w:rPr>
              <w:t xml:space="preserve"> trong quản lý</w:t>
            </w:r>
          </w:p>
        </w:tc>
        <w:tc>
          <w:tcPr>
            <w:tcW w:w="1138" w:type="pct"/>
            <w:shd w:val="clear" w:color="auto" w:fill="auto"/>
            <w:vAlign w:val="center"/>
          </w:tcPr>
          <w:p w:rsidR="00E52B49" w:rsidRPr="00985F06" w:rsidRDefault="00985F06" w:rsidP="00985F06">
            <w:pPr>
              <w:pStyle w:val="0Noidung"/>
              <w:spacing w:line="240" w:lineRule="auto"/>
              <w:ind w:firstLine="0"/>
              <w:jc w:val="left"/>
              <w:rPr>
                <w:rFonts w:ascii="Times New Roman" w:hAnsi="Times New Roman"/>
                <w:szCs w:val="26"/>
              </w:rPr>
            </w:pPr>
            <w:r>
              <w:rPr>
                <w:rFonts w:ascii="Times New Roman" w:hAnsi="Times New Roman"/>
                <w:szCs w:val="26"/>
              </w:rPr>
              <w:t>Học ở trung tâm tin học thời gian tháng 9,10, 11 năm 2021</w:t>
            </w:r>
          </w:p>
        </w:tc>
        <w:tc>
          <w:tcPr>
            <w:tcW w:w="1725" w:type="pct"/>
            <w:shd w:val="clear" w:color="auto" w:fill="auto"/>
            <w:vAlign w:val="center"/>
          </w:tcPr>
          <w:p w:rsidR="004D1392" w:rsidRPr="0004560B" w:rsidRDefault="004D1392" w:rsidP="004D1392">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Tạo điều kiện về thời gian cho các thầy cô được tham gia.</w:t>
            </w:r>
          </w:p>
          <w:p w:rsidR="00E52B49" w:rsidRPr="0004560B" w:rsidRDefault="004D1392" w:rsidP="004D1392">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 xml:space="preserve">Hỗ trợ một phần kinh phí </w:t>
            </w:r>
            <w:r w:rsidRPr="0004560B">
              <w:rPr>
                <w:rFonts w:ascii="Times New Roman" w:hAnsi="Times New Roman"/>
                <w:szCs w:val="26"/>
              </w:rPr>
              <w:t>từ kinh phí hoạt động của nhà trường</w:t>
            </w:r>
            <w:bookmarkStart w:id="2" w:name="_GoBack"/>
            <w:bookmarkEnd w:id="2"/>
          </w:p>
        </w:tc>
      </w:tr>
      <w:tr w:rsidR="00E52B49" w:rsidRPr="0004560B" w:rsidTr="00FA079D">
        <w:tc>
          <w:tcPr>
            <w:tcW w:w="934" w:type="pct"/>
            <w:shd w:val="clear" w:color="auto" w:fill="auto"/>
            <w:vAlign w:val="center"/>
          </w:tcPr>
          <w:p w:rsidR="00E52B49" w:rsidRPr="0004560B" w:rsidRDefault="00E52B49"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t>Đối với GV</w:t>
            </w:r>
          </w:p>
        </w:tc>
        <w:tc>
          <w:tcPr>
            <w:tcW w:w="1203" w:type="pct"/>
            <w:shd w:val="clear" w:color="auto" w:fill="auto"/>
            <w:vAlign w:val="center"/>
          </w:tcPr>
          <w:p w:rsidR="00E52B49" w:rsidRPr="0004560B" w:rsidRDefault="00E52B49" w:rsidP="003D670C">
            <w:pPr>
              <w:pStyle w:val="0Noidung"/>
              <w:spacing w:line="240" w:lineRule="auto"/>
              <w:ind w:firstLine="0"/>
              <w:jc w:val="left"/>
              <w:rPr>
                <w:rFonts w:ascii="Times New Roman" w:hAnsi="Times New Roman"/>
                <w:szCs w:val="26"/>
                <w:lang w:val="vi-VN"/>
              </w:rPr>
            </w:pPr>
          </w:p>
        </w:tc>
        <w:tc>
          <w:tcPr>
            <w:tcW w:w="1138" w:type="pct"/>
            <w:shd w:val="clear" w:color="auto" w:fill="auto"/>
            <w:vAlign w:val="center"/>
          </w:tcPr>
          <w:p w:rsidR="00E52B49" w:rsidRPr="0004560B" w:rsidRDefault="00E52B49" w:rsidP="003D670C">
            <w:pPr>
              <w:pStyle w:val="0Noidung"/>
              <w:spacing w:line="240" w:lineRule="auto"/>
              <w:ind w:firstLine="0"/>
              <w:jc w:val="left"/>
              <w:rPr>
                <w:rFonts w:ascii="Times New Roman" w:hAnsi="Times New Roman"/>
                <w:szCs w:val="26"/>
                <w:lang w:val="vi-VN"/>
              </w:rPr>
            </w:pPr>
          </w:p>
        </w:tc>
        <w:tc>
          <w:tcPr>
            <w:tcW w:w="1725" w:type="pct"/>
            <w:shd w:val="clear" w:color="auto" w:fill="auto"/>
            <w:vAlign w:val="center"/>
          </w:tcPr>
          <w:p w:rsidR="00E52B49" w:rsidRPr="0004560B" w:rsidRDefault="00E52B49" w:rsidP="003D670C">
            <w:pPr>
              <w:pStyle w:val="0Noidung"/>
              <w:spacing w:line="240" w:lineRule="auto"/>
              <w:ind w:firstLine="0"/>
              <w:jc w:val="left"/>
              <w:rPr>
                <w:rFonts w:ascii="Times New Roman" w:hAnsi="Times New Roman"/>
                <w:szCs w:val="26"/>
                <w:lang w:val="vi-VN"/>
              </w:rPr>
            </w:pPr>
          </w:p>
        </w:tc>
      </w:tr>
      <w:tr w:rsidR="00FA079D" w:rsidRPr="0004560B" w:rsidTr="00FA079D">
        <w:tc>
          <w:tcPr>
            <w:tcW w:w="934"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 xml:space="preserve">BD nâng cao trình độ </w:t>
            </w:r>
          </w:p>
        </w:tc>
        <w:tc>
          <w:tcPr>
            <w:tcW w:w="1203"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Đạt chuẩn trình độ GV THCS hạng II</w:t>
            </w:r>
          </w:p>
        </w:tc>
        <w:tc>
          <w:tcPr>
            <w:tcW w:w="1138"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Tập trung BD trong các hè năm 2021, 2022</w:t>
            </w:r>
          </w:p>
        </w:tc>
        <w:tc>
          <w:tcPr>
            <w:tcW w:w="1725"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Tạo điều kiện về thời gian cho các thầy cô được tham gia.</w:t>
            </w:r>
          </w:p>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lang w:val="vi-VN"/>
              </w:rPr>
              <w:t>Hỗ trợ một phầ</w:t>
            </w:r>
            <w:r w:rsidR="00DB2DA6" w:rsidRPr="0004560B">
              <w:rPr>
                <w:rFonts w:ascii="Times New Roman" w:hAnsi="Times New Roman"/>
                <w:szCs w:val="26"/>
                <w:lang w:val="vi-VN"/>
              </w:rPr>
              <w:t xml:space="preserve">n kinh phí </w:t>
            </w:r>
            <w:r w:rsidR="00DB2DA6" w:rsidRPr="0004560B">
              <w:rPr>
                <w:rFonts w:ascii="Times New Roman" w:hAnsi="Times New Roman"/>
                <w:szCs w:val="26"/>
              </w:rPr>
              <w:t>từ kinh phí hoạt động của nhà trường</w:t>
            </w:r>
          </w:p>
        </w:tc>
      </w:tr>
      <w:tr w:rsidR="00FA079D" w:rsidRPr="0004560B" w:rsidTr="00FA079D">
        <w:tc>
          <w:tcPr>
            <w:tcW w:w="934"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Sinh hoạt chuyên môn liên trường</w:t>
            </w:r>
          </w:p>
        </w:tc>
        <w:tc>
          <w:tcPr>
            <w:tcW w:w="1203"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 xml:space="preserve">Trao đổi chuyên môn, phương pháp giảng dạy, hỗ trợ đồng nghiệp </w:t>
            </w:r>
          </w:p>
        </w:tc>
        <w:tc>
          <w:tcPr>
            <w:tcW w:w="1138"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Xây dựng kế hoạch thực hiện trong năm học.</w:t>
            </w:r>
          </w:p>
        </w:tc>
        <w:tc>
          <w:tcPr>
            <w:tcW w:w="1725"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Các thầy cô được sinh hoạt theo môn.</w:t>
            </w:r>
          </w:p>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Các trường được đến dự sinh hoạt.</w:t>
            </w:r>
          </w:p>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 xml:space="preserve">Thanh toán công tác phí và tạo điều kiện về thời gian cho giáo viên tham dự </w:t>
            </w:r>
          </w:p>
        </w:tc>
      </w:tr>
      <w:tr w:rsidR="00FA079D" w:rsidRPr="0004560B" w:rsidTr="00FA079D">
        <w:tc>
          <w:tcPr>
            <w:tcW w:w="934"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Tham gia các lớp tập huấn của Sở, Bộ</w:t>
            </w:r>
          </w:p>
        </w:tc>
        <w:tc>
          <w:tcPr>
            <w:tcW w:w="1203"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Nắm bắt được các nội dung tập huấn về chuyên môn,</w:t>
            </w:r>
            <w:r w:rsidRPr="0004560B">
              <w:rPr>
                <w:rFonts w:ascii="Times New Roman" w:hAnsi="Times New Roman"/>
                <w:szCs w:val="26"/>
              </w:rPr>
              <w:t xml:space="preserve"> </w:t>
            </w:r>
            <w:r w:rsidRPr="0004560B">
              <w:rPr>
                <w:rFonts w:ascii="Times New Roman" w:hAnsi="Times New Roman"/>
                <w:szCs w:val="26"/>
                <w:lang w:val="vi-VN"/>
              </w:rPr>
              <w:t>nghiệp vụ.</w:t>
            </w:r>
          </w:p>
        </w:tc>
        <w:tc>
          <w:tcPr>
            <w:tcW w:w="1138"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Tập trung theo văn bản chỉ đạo của cấp trên</w:t>
            </w:r>
          </w:p>
        </w:tc>
        <w:tc>
          <w:tcPr>
            <w:tcW w:w="1725"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Tạo điều kiện về thời gian cho các thầy cô được tham gia .</w:t>
            </w:r>
          </w:p>
          <w:p w:rsidR="00FA079D" w:rsidRPr="0004560B" w:rsidRDefault="0078617F"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 xml:space="preserve">Hỗ trợ một phần kinh phí </w:t>
            </w:r>
            <w:r w:rsidRPr="0004560B">
              <w:rPr>
                <w:rFonts w:ascii="Times New Roman" w:hAnsi="Times New Roman"/>
                <w:szCs w:val="26"/>
              </w:rPr>
              <w:t>từ kinh phí hoạt động của nhà trường</w:t>
            </w:r>
          </w:p>
        </w:tc>
      </w:tr>
      <w:tr w:rsidR="00FA079D" w:rsidRPr="0004560B" w:rsidTr="00FA079D">
        <w:tc>
          <w:tcPr>
            <w:tcW w:w="934"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t xml:space="preserve">Tổ chức Hội thảo về GD </w:t>
            </w:r>
            <w:r w:rsidRPr="0004560B">
              <w:rPr>
                <w:rFonts w:ascii="Times New Roman" w:hAnsi="Times New Roman"/>
                <w:szCs w:val="26"/>
              </w:rPr>
              <w:lastRenderedPageBreak/>
              <w:t>STEM, phương pháp giảng dạ</w:t>
            </w:r>
            <w:r w:rsidR="009D6B06" w:rsidRPr="0004560B">
              <w:rPr>
                <w:rFonts w:ascii="Times New Roman" w:hAnsi="Times New Roman"/>
                <w:szCs w:val="26"/>
              </w:rPr>
              <w:t>y chương trình</w:t>
            </w:r>
            <w:r w:rsidRPr="0004560B">
              <w:rPr>
                <w:rFonts w:ascii="Times New Roman" w:hAnsi="Times New Roman"/>
                <w:szCs w:val="26"/>
              </w:rPr>
              <w:t xml:space="preserve"> tiế</w:t>
            </w:r>
            <w:r w:rsidR="009D6B06" w:rsidRPr="0004560B">
              <w:rPr>
                <w:rFonts w:ascii="Times New Roman" w:hAnsi="Times New Roman"/>
                <w:szCs w:val="26"/>
              </w:rPr>
              <w:t>ng A</w:t>
            </w:r>
            <w:r w:rsidRPr="0004560B">
              <w:rPr>
                <w:rFonts w:ascii="Times New Roman" w:hAnsi="Times New Roman"/>
                <w:szCs w:val="26"/>
              </w:rPr>
              <w:t>nh hệ 10 năm</w:t>
            </w:r>
          </w:p>
        </w:tc>
        <w:tc>
          <w:tcPr>
            <w:tcW w:w="1203"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lastRenderedPageBreak/>
              <w:t xml:space="preserve">Giúp GV xây dựng được các chủ đề </w:t>
            </w:r>
            <w:r w:rsidRPr="0004560B">
              <w:rPr>
                <w:rFonts w:ascii="Times New Roman" w:hAnsi="Times New Roman"/>
                <w:szCs w:val="26"/>
              </w:rPr>
              <w:lastRenderedPageBreak/>
              <w:t>STEM, Giúp GV sử dụng đúng phương pháp giảng dạy chương trình tiếng Anh hệ 10 năm.</w:t>
            </w:r>
          </w:p>
        </w:tc>
        <w:tc>
          <w:tcPr>
            <w:tcW w:w="1138"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lastRenderedPageBreak/>
              <w:t xml:space="preserve">Tổ chức  theo  cụm trường, theo chỉ </w:t>
            </w:r>
            <w:r w:rsidRPr="0004560B">
              <w:rPr>
                <w:rFonts w:ascii="Times New Roman" w:hAnsi="Times New Roman"/>
                <w:szCs w:val="26"/>
              </w:rPr>
              <w:lastRenderedPageBreak/>
              <w:t>đạo của PGD</w:t>
            </w:r>
          </w:p>
        </w:tc>
        <w:tc>
          <w:tcPr>
            <w:tcW w:w="1725"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lastRenderedPageBreak/>
              <w:t xml:space="preserve">Phối hợp với đội </w:t>
            </w:r>
            <w:proofErr w:type="gramStart"/>
            <w:r w:rsidRPr="0004560B">
              <w:rPr>
                <w:rFonts w:ascii="Times New Roman" w:hAnsi="Times New Roman"/>
                <w:szCs w:val="26"/>
              </w:rPr>
              <w:t>ngũ  GV</w:t>
            </w:r>
            <w:proofErr w:type="gramEnd"/>
            <w:r w:rsidRPr="0004560B">
              <w:rPr>
                <w:rFonts w:ascii="Times New Roman" w:hAnsi="Times New Roman"/>
                <w:szCs w:val="26"/>
              </w:rPr>
              <w:t xml:space="preserve"> cốt cán để tổ chức hội thảo.</w:t>
            </w:r>
          </w:p>
          <w:p w:rsidR="00FA079D" w:rsidRPr="0004560B" w:rsidRDefault="0078617F" w:rsidP="003D670C">
            <w:pPr>
              <w:pStyle w:val="0Noidung"/>
              <w:spacing w:line="240" w:lineRule="auto"/>
              <w:ind w:firstLine="0"/>
              <w:jc w:val="left"/>
              <w:rPr>
                <w:rFonts w:ascii="Times New Roman" w:hAnsi="Times New Roman"/>
                <w:szCs w:val="26"/>
              </w:rPr>
            </w:pPr>
            <w:r w:rsidRPr="0004560B">
              <w:rPr>
                <w:rFonts w:ascii="Times New Roman" w:hAnsi="Times New Roman"/>
                <w:szCs w:val="26"/>
                <w:lang w:val="vi-VN"/>
              </w:rPr>
              <w:lastRenderedPageBreak/>
              <w:t xml:space="preserve">Hỗ trợ một phần kinh phí </w:t>
            </w:r>
            <w:r w:rsidRPr="0004560B">
              <w:rPr>
                <w:rFonts w:ascii="Times New Roman" w:hAnsi="Times New Roman"/>
                <w:szCs w:val="26"/>
              </w:rPr>
              <w:t xml:space="preserve">từ kinh phí hoạt động của nhà trường </w:t>
            </w:r>
          </w:p>
        </w:tc>
      </w:tr>
      <w:tr w:rsidR="00FA079D" w:rsidRPr="0004560B" w:rsidTr="00FA079D">
        <w:tc>
          <w:tcPr>
            <w:tcW w:w="934"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lastRenderedPageBreak/>
              <w:t>Đào tạo lại đối với giáo viên thừa</w:t>
            </w:r>
          </w:p>
        </w:tc>
        <w:tc>
          <w:tcPr>
            <w:tcW w:w="1203"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t>Đáp ứng vị trí việc làm thư viện, thiết bị đang thiếu. Dạy trải nghiệm, hướng nghiệp</w:t>
            </w:r>
          </w:p>
        </w:tc>
        <w:tc>
          <w:tcPr>
            <w:tcW w:w="1138"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t xml:space="preserve">Học tập trung trong hè, </w:t>
            </w:r>
            <w:proofErr w:type="gramStart"/>
            <w:r w:rsidRPr="0004560B">
              <w:rPr>
                <w:rFonts w:ascii="Times New Roman" w:hAnsi="Times New Roman"/>
                <w:szCs w:val="26"/>
              </w:rPr>
              <w:t>hoặc  tham</w:t>
            </w:r>
            <w:proofErr w:type="gramEnd"/>
            <w:r w:rsidRPr="0004560B">
              <w:rPr>
                <w:rFonts w:ascii="Times New Roman" w:hAnsi="Times New Roman"/>
                <w:szCs w:val="26"/>
              </w:rPr>
              <w:t xml:space="preserve"> gia các lớp vừa học vừa làm, học trực tuyến…</w:t>
            </w:r>
          </w:p>
        </w:tc>
        <w:tc>
          <w:tcPr>
            <w:tcW w:w="1725"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Tạo điều kiện về thời gian cho các thầy cô tham gia.</w:t>
            </w:r>
          </w:p>
          <w:p w:rsidR="00FA079D" w:rsidRPr="0004560B" w:rsidRDefault="0078617F" w:rsidP="003D670C">
            <w:pPr>
              <w:pStyle w:val="0Noidung"/>
              <w:spacing w:line="240" w:lineRule="auto"/>
              <w:ind w:firstLine="0"/>
              <w:jc w:val="left"/>
              <w:rPr>
                <w:rFonts w:ascii="Times New Roman" w:hAnsi="Times New Roman"/>
                <w:szCs w:val="26"/>
              </w:rPr>
            </w:pPr>
            <w:r w:rsidRPr="0004560B">
              <w:rPr>
                <w:rFonts w:ascii="Times New Roman" w:hAnsi="Times New Roman"/>
                <w:szCs w:val="26"/>
                <w:lang w:val="vi-VN"/>
              </w:rPr>
              <w:t xml:space="preserve">Hỗ trợ một phần kinh phí </w:t>
            </w:r>
            <w:r w:rsidRPr="0004560B">
              <w:rPr>
                <w:rFonts w:ascii="Times New Roman" w:hAnsi="Times New Roman"/>
                <w:szCs w:val="26"/>
              </w:rPr>
              <w:t>từ kinh phí hoạt động của nhà trường</w:t>
            </w:r>
          </w:p>
        </w:tc>
      </w:tr>
      <w:tr w:rsidR="00FA079D" w:rsidRPr="0004560B" w:rsidTr="00FA079D">
        <w:tc>
          <w:tcPr>
            <w:tcW w:w="934"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t>Tổ chức tập huấn cho GV xây dựng KH GD môn học, KH bài học, KH kiểm tra đánh giá, tập huấn SGK mới</w:t>
            </w:r>
          </w:p>
        </w:tc>
        <w:tc>
          <w:tcPr>
            <w:tcW w:w="1203"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t>GV xây dựng và tổ chức thực được KH GD môn học, KH bài học, KH kiểm tra đánh giá, sử dụng hiệu quả SGK</w:t>
            </w:r>
          </w:p>
        </w:tc>
        <w:tc>
          <w:tcPr>
            <w:tcW w:w="1138"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t>Tổ chức học tập trung theo chỉ đạo của cấp trên, tổ chức sinh hoạt tổ, nhóm chuyên môn</w:t>
            </w:r>
          </w:p>
        </w:tc>
        <w:tc>
          <w:tcPr>
            <w:tcW w:w="1725" w:type="pct"/>
            <w:shd w:val="clear" w:color="auto" w:fill="auto"/>
            <w:vAlign w:val="center"/>
          </w:tcPr>
          <w:p w:rsidR="00FA079D" w:rsidRPr="0004560B" w:rsidRDefault="00FA079D"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Các thầy cô được sinh hoạt theo môn.</w:t>
            </w:r>
          </w:p>
          <w:p w:rsidR="00FA079D" w:rsidRPr="0004560B" w:rsidRDefault="00FA079D" w:rsidP="003D670C">
            <w:pPr>
              <w:pStyle w:val="0Noidung"/>
              <w:spacing w:line="240" w:lineRule="auto"/>
              <w:ind w:firstLine="0"/>
              <w:jc w:val="left"/>
              <w:rPr>
                <w:rFonts w:ascii="Times New Roman" w:hAnsi="Times New Roman"/>
                <w:szCs w:val="26"/>
              </w:rPr>
            </w:pPr>
            <w:r w:rsidRPr="0004560B">
              <w:rPr>
                <w:rFonts w:ascii="Times New Roman" w:hAnsi="Times New Roman"/>
                <w:szCs w:val="26"/>
              </w:rPr>
              <w:t xml:space="preserve">Phối hợp với đội </w:t>
            </w:r>
            <w:proofErr w:type="gramStart"/>
            <w:r w:rsidRPr="0004560B">
              <w:rPr>
                <w:rFonts w:ascii="Times New Roman" w:hAnsi="Times New Roman"/>
                <w:szCs w:val="26"/>
              </w:rPr>
              <w:t>ngũ  GV</w:t>
            </w:r>
            <w:proofErr w:type="gramEnd"/>
            <w:r w:rsidRPr="0004560B">
              <w:rPr>
                <w:rFonts w:ascii="Times New Roman" w:hAnsi="Times New Roman"/>
                <w:szCs w:val="26"/>
              </w:rPr>
              <w:t xml:space="preserve"> cốt cán để tổ chức hội thảo.</w:t>
            </w:r>
          </w:p>
          <w:p w:rsidR="00FA079D" w:rsidRPr="0004560B" w:rsidRDefault="0078617F" w:rsidP="003D670C">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 xml:space="preserve">Hỗ trợ một phần kinh phí </w:t>
            </w:r>
            <w:r w:rsidRPr="0004560B">
              <w:rPr>
                <w:rFonts w:ascii="Times New Roman" w:hAnsi="Times New Roman"/>
                <w:szCs w:val="26"/>
              </w:rPr>
              <w:t>từ kinh phí hoạt động của nhà trường</w:t>
            </w:r>
            <w:r w:rsidRPr="0004560B">
              <w:rPr>
                <w:rFonts w:ascii="Times New Roman" w:hAnsi="Times New Roman"/>
                <w:szCs w:val="26"/>
                <w:lang w:val="vi-VN"/>
              </w:rPr>
              <w:t xml:space="preserve"> </w:t>
            </w:r>
          </w:p>
        </w:tc>
      </w:tr>
      <w:tr w:rsidR="00E52B49" w:rsidRPr="0004560B" w:rsidTr="00FA079D">
        <w:tc>
          <w:tcPr>
            <w:tcW w:w="934" w:type="pct"/>
            <w:shd w:val="clear" w:color="auto" w:fill="auto"/>
            <w:vAlign w:val="center"/>
          </w:tcPr>
          <w:p w:rsidR="00E52B49" w:rsidRPr="0004560B" w:rsidRDefault="00E52B49" w:rsidP="003D670C">
            <w:pPr>
              <w:pStyle w:val="0Noidung"/>
              <w:spacing w:line="240" w:lineRule="auto"/>
              <w:ind w:firstLine="0"/>
              <w:jc w:val="left"/>
              <w:rPr>
                <w:rFonts w:ascii="Times New Roman" w:hAnsi="Times New Roman"/>
                <w:b/>
                <w:szCs w:val="26"/>
              </w:rPr>
            </w:pPr>
            <w:r w:rsidRPr="0004560B">
              <w:rPr>
                <w:rFonts w:ascii="Times New Roman" w:hAnsi="Times New Roman"/>
                <w:b/>
                <w:szCs w:val="26"/>
              </w:rPr>
              <w:t>Đối vớ</w:t>
            </w:r>
            <w:r w:rsidR="002B6E32" w:rsidRPr="0004560B">
              <w:rPr>
                <w:rFonts w:ascii="Times New Roman" w:hAnsi="Times New Roman"/>
                <w:b/>
                <w:szCs w:val="26"/>
              </w:rPr>
              <w:t>i Nhân viên</w:t>
            </w:r>
          </w:p>
        </w:tc>
        <w:tc>
          <w:tcPr>
            <w:tcW w:w="1203" w:type="pct"/>
            <w:shd w:val="clear" w:color="auto" w:fill="auto"/>
            <w:vAlign w:val="center"/>
          </w:tcPr>
          <w:p w:rsidR="00E52B49" w:rsidRPr="0004560B" w:rsidRDefault="00E52B49" w:rsidP="003D670C">
            <w:pPr>
              <w:pStyle w:val="0Noidung"/>
              <w:spacing w:line="240" w:lineRule="auto"/>
              <w:ind w:firstLine="0"/>
              <w:jc w:val="left"/>
              <w:rPr>
                <w:rFonts w:ascii="Times New Roman" w:hAnsi="Times New Roman"/>
                <w:szCs w:val="26"/>
              </w:rPr>
            </w:pPr>
          </w:p>
        </w:tc>
        <w:tc>
          <w:tcPr>
            <w:tcW w:w="1138" w:type="pct"/>
            <w:shd w:val="clear" w:color="auto" w:fill="auto"/>
            <w:vAlign w:val="center"/>
          </w:tcPr>
          <w:p w:rsidR="00E52B49" w:rsidRPr="0004560B" w:rsidRDefault="00E52B49" w:rsidP="003D670C">
            <w:pPr>
              <w:pStyle w:val="0Noidung"/>
              <w:spacing w:line="240" w:lineRule="auto"/>
              <w:ind w:firstLine="0"/>
              <w:jc w:val="left"/>
              <w:rPr>
                <w:rFonts w:ascii="Times New Roman" w:hAnsi="Times New Roman"/>
                <w:szCs w:val="26"/>
              </w:rPr>
            </w:pPr>
          </w:p>
        </w:tc>
        <w:tc>
          <w:tcPr>
            <w:tcW w:w="1725" w:type="pct"/>
            <w:shd w:val="clear" w:color="auto" w:fill="auto"/>
            <w:vAlign w:val="center"/>
          </w:tcPr>
          <w:p w:rsidR="00E52B49" w:rsidRPr="0004560B" w:rsidRDefault="00E52B49" w:rsidP="003D670C">
            <w:pPr>
              <w:pStyle w:val="0Noidung"/>
              <w:spacing w:line="240" w:lineRule="auto"/>
              <w:ind w:firstLine="0"/>
              <w:jc w:val="left"/>
              <w:rPr>
                <w:rFonts w:ascii="Times New Roman" w:hAnsi="Times New Roman"/>
                <w:szCs w:val="26"/>
                <w:lang w:val="vi-VN"/>
              </w:rPr>
            </w:pPr>
          </w:p>
        </w:tc>
      </w:tr>
      <w:tr w:rsidR="005D75D3" w:rsidRPr="0004560B" w:rsidTr="00FA079D">
        <w:tc>
          <w:tcPr>
            <w:tcW w:w="934" w:type="pct"/>
            <w:shd w:val="clear" w:color="auto" w:fill="auto"/>
            <w:vAlign w:val="center"/>
          </w:tcPr>
          <w:p w:rsidR="005D75D3" w:rsidRPr="0004560B" w:rsidRDefault="003B564C" w:rsidP="003D670C">
            <w:pPr>
              <w:pStyle w:val="0Noidung"/>
              <w:spacing w:line="240" w:lineRule="auto"/>
              <w:ind w:firstLine="0"/>
              <w:jc w:val="left"/>
              <w:rPr>
                <w:rFonts w:ascii="Times New Roman" w:hAnsi="Times New Roman"/>
                <w:szCs w:val="26"/>
              </w:rPr>
            </w:pPr>
            <w:r w:rsidRPr="0004560B">
              <w:rPr>
                <w:rFonts w:ascii="Times New Roman" w:hAnsi="Times New Roman"/>
                <w:szCs w:val="26"/>
                <w:lang w:val="vi-VN"/>
              </w:rPr>
              <w:t xml:space="preserve">Tham gia các lớp tập huấn của </w:t>
            </w:r>
            <w:r w:rsidRPr="0004560B">
              <w:rPr>
                <w:rFonts w:ascii="Times New Roman" w:hAnsi="Times New Roman"/>
                <w:szCs w:val="26"/>
              </w:rPr>
              <w:t xml:space="preserve">phòng, </w:t>
            </w:r>
            <w:r w:rsidRPr="0004560B">
              <w:rPr>
                <w:rFonts w:ascii="Times New Roman" w:hAnsi="Times New Roman"/>
                <w:szCs w:val="26"/>
                <w:lang w:val="vi-VN"/>
              </w:rPr>
              <w:t>Sở</w:t>
            </w:r>
          </w:p>
        </w:tc>
        <w:tc>
          <w:tcPr>
            <w:tcW w:w="1203" w:type="pct"/>
            <w:shd w:val="clear" w:color="auto" w:fill="auto"/>
            <w:vAlign w:val="center"/>
          </w:tcPr>
          <w:p w:rsidR="005D75D3" w:rsidRPr="0004560B" w:rsidRDefault="007221C8" w:rsidP="007221C8">
            <w:pPr>
              <w:pStyle w:val="0Noidung"/>
              <w:spacing w:line="240" w:lineRule="auto"/>
              <w:ind w:firstLine="0"/>
              <w:jc w:val="left"/>
              <w:rPr>
                <w:rFonts w:ascii="Times New Roman" w:hAnsi="Times New Roman"/>
                <w:szCs w:val="26"/>
              </w:rPr>
            </w:pPr>
            <w:r w:rsidRPr="0004560B">
              <w:rPr>
                <w:rFonts w:ascii="Times New Roman" w:hAnsi="Times New Roman"/>
                <w:szCs w:val="26"/>
              </w:rPr>
              <w:t xml:space="preserve">GV xây dựng và tổ chức thực được KH </w:t>
            </w:r>
          </w:p>
        </w:tc>
        <w:tc>
          <w:tcPr>
            <w:tcW w:w="1138" w:type="pct"/>
            <w:shd w:val="clear" w:color="auto" w:fill="auto"/>
            <w:vAlign w:val="center"/>
          </w:tcPr>
          <w:p w:rsidR="005D75D3" w:rsidRPr="0004560B" w:rsidRDefault="007221C8" w:rsidP="007221C8">
            <w:pPr>
              <w:pStyle w:val="0Noidung"/>
              <w:spacing w:line="240" w:lineRule="auto"/>
              <w:ind w:firstLine="0"/>
              <w:jc w:val="left"/>
              <w:rPr>
                <w:rFonts w:ascii="Times New Roman" w:hAnsi="Times New Roman"/>
                <w:szCs w:val="26"/>
              </w:rPr>
            </w:pPr>
            <w:r w:rsidRPr="0004560B">
              <w:rPr>
                <w:rFonts w:ascii="Times New Roman" w:hAnsi="Times New Roman"/>
                <w:szCs w:val="26"/>
              </w:rPr>
              <w:t xml:space="preserve">Tổ chức học tập trung theo chỉ đạo của cấp trên, tổ </w:t>
            </w:r>
          </w:p>
        </w:tc>
        <w:tc>
          <w:tcPr>
            <w:tcW w:w="1725" w:type="pct"/>
            <w:shd w:val="clear" w:color="auto" w:fill="auto"/>
            <w:vAlign w:val="center"/>
          </w:tcPr>
          <w:p w:rsidR="00990356" w:rsidRPr="0004560B" w:rsidRDefault="00990356" w:rsidP="00990356">
            <w:pPr>
              <w:pStyle w:val="0Noidung"/>
              <w:spacing w:line="240" w:lineRule="auto"/>
              <w:ind w:firstLine="0"/>
              <w:jc w:val="left"/>
              <w:rPr>
                <w:rFonts w:ascii="Times New Roman" w:hAnsi="Times New Roman"/>
                <w:szCs w:val="26"/>
                <w:lang w:val="vi-VN"/>
              </w:rPr>
            </w:pPr>
            <w:r w:rsidRPr="0004560B">
              <w:rPr>
                <w:rFonts w:ascii="Times New Roman" w:hAnsi="Times New Roman"/>
                <w:szCs w:val="26"/>
                <w:lang w:val="vi-VN"/>
              </w:rPr>
              <w:t xml:space="preserve">Tạo điều kiện về thời gian cho các </w:t>
            </w:r>
            <w:r w:rsidR="00F30A2D">
              <w:rPr>
                <w:rFonts w:ascii="Times New Roman" w:hAnsi="Times New Roman"/>
                <w:szCs w:val="26"/>
              </w:rPr>
              <w:t>nhân viên</w:t>
            </w:r>
            <w:r w:rsidRPr="0004560B">
              <w:rPr>
                <w:rFonts w:ascii="Times New Roman" w:hAnsi="Times New Roman"/>
                <w:szCs w:val="26"/>
                <w:lang w:val="vi-VN"/>
              </w:rPr>
              <w:t xml:space="preserve"> tham gia.</w:t>
            </w:r>
          </w:p>
          <w:p w:rsidR="005D75D3" w:rsidRPr="0004560B" w:rsidRDefault="005D75D3" w:rsidP="003D670C">
            <w:pPr>
              <w:pStyle w:val="0Noidung"/>
              <w:spacing w:line="240" w:lineRule="auto"/>
              <w:ind w:firstLine="0"/>
              <w:jc w:val="left"/>
              <w:rPr>
                <w:rFonts w:ascii="Times New Roman" w:hAnsi="Times New Roman"/>
                <w:szCs w:val="26"/>
                <w:lang w:val="vi-VN"/>
              </w:rPr>
            </w:pPr>
          </w:p>
        </w:tc>
      </w:tr>
    </w:tbl>
    <w:p w:rsidR="009B2053" w:rsidRPr="009B2053" w:rsidRDefault="009B2053" w:rsidP="009B2053">
      <w:pPr>
        <w:pStyle w:val="0Noidung"/>
        <w:spacing w:line="240" w:lineRule="auto"/>
        <w:ind w:firstLine="0"/>
        <w:rPr>
          <w:rFonts w:ascii="Times New Roman" w:hAnsi="Times New Roman"/>
          <w:b/>
          <w:sz w:val="28"/>
          <w:szCs w:val="28"/>
          <w:lang w:val="vi-VN"/>
        </w:rPr>
      </w:pPr>
      <w:r w:rsidRPr="009B2053">
        <w:rPr>
          <w:rFonts w:ascii="Times New Roman" w:hAnsi="Times New Roman"/>
          <w:b/>
          <w:sz w:val="28"/>
          <w:szCs w:val="28"/>
          <w:lang w:val="vi-VN"/>
        </w:rPr>
        <w:t>V</w:t>
      </w:r>
      <w:r>
        <w:rPr>
          <w:rFonts w:ascii="Times New Roman" w:hAnsi="Times New Roman"/>
          <w:b/>
          <w:sz w:val="28"/>
          <w:szCs w:val="28"/>
        </w:rPr>
        <w:t>I</w:t>
      </w:r>
      <w:r w:rsidRPr="009B2053">
        <w:rPr>
          <w:rFonts w:ascii="Times New Roman" w:hAnsi="Times New Roman"/>
          <w:b/>
          <w:sz w:val="28"/>
          <w:szCs w:val="28"/>
          <w:lang w:val="vi-VN"/>
        </w:rPr>
        <w:t xml:space="preserve">. PHÂN BỔ NGUỒN LỰC THỰC HIỆN KẾ HOẠCH </w:t>
      </w:r>
    </w:p>
    <w:p w:rsidR="009B2053" w:rsidRPr="009B2053" w:rsidRDefault="009B2053" w:rsidP="009B2053">
      <w:pPr>
        <w:pStyle w:val="0Noidung"/>
        <w:spacing w:line="240" w:lineRule="auto"/>
        <w:ind w:firstLine="0"/>
        <w:rPr>
          <w:rFonts w:ascii="Times New Roman" w:hAnsi="Times New Roman"/>
          <w:sz w:val="28"/>
          <w:szCs w:val="28"/>
          <w:lang w:val="vi-VN"/>
        </w:rPr>
      </w:pPr>
      <w:r w:rsidRPr="009B2053">
        <w:rPr>
          <w:rFonts w:ascii="Times New Roman" w:hAnsi="Times New Roman"/>
          <w:b/>
          <w:bCs/>
          <w:i/>
          <w:iCs/>
          <w:sz w:val="28"/>
          <w:szCs w:val="28"/>
          <w:lang w:val="vi-VN"/>
        </w:rPr>
        <w:tab/>
      </w:r>
    </w:p>
    <w:tbl>
      <w:tblPr>
        <w:tblStyle w:val="TableGrid"/>
        <w:tblW w:w="0" w:type="auto"/>
        <w:tblLook w:val="04A0" w:firstRow="1" w:lastRow="0" w:firstColumn="1" w:lastColumn="0" w:noHBand="0" w:noVBand="1"/>
      </w:tblPr>
      <w:tblGrid>
        <w:gridCol w:w="2547"/>
        <w:gridCol w:w="1639"/>
        <w:gridCol w:w="1604"/>
        <w:gridCol w:w="2571"/>
        <w:gridCol w:w="1777"/>
      </w:tblGrid>
      <w:tr w:rsidR="009B2053" w:rsidRPr="009B2053" w:rsidTr="006426C2">
        <w:trPr>
          <w:trHeight w:val="775"/>
        </w:trPr>
        <w:tc>
          <w:tcPr>
            <w:tcW w:w="2547" w:type="dxa"/>
            <w:vMerge w:val="restart"/>
            <w:hideMark/>
          </w:tcPr>
          <w:p w:rsidR="009B2053" w:rsidRPr="009B2053" w:rsidRDefault="009B2053" w:rsidP="006426C2">
            <w:pPr>
              <w:pStyle w:val="0Noidung"/>
              <w:spacing w:line="240" w:lineRule="auto"/>
              <w:ind w:firstLine="0"/>
              <w:jc w:val="center"/>
              <w:rPr>
                <w:rFonts w:ascii="Times New Roman" w:hAnsi="Times New Roman"/>
                <w:sz w:val="24"/>
              </w:rPr>
            </w:pPr>
            <w:r w:rsidRPr="009B2053">
              <w:rPr>
                <w:rFonts w:ascii="Times New Roman" w:hAnsi="Times New Roman"/>
                <w:b/>
                <w:bCs/>
                <w:sz w:val="24"/>
                <w:lang w:val="vi-VN"/>
              </w:rPr>
              <w:t>HOẠT ĐỘNG</w:t>
            </w:r>
          </w:p>
        </w:tc>
        <w:tc>
          <w:tcPr>
            <w:tcW w:w="7029" w:type="dxa"/>
            <w:gridSpan w:val="4"/>
            <w:hideMark/>
          </w:tcPr>
          <w:p w:rsidR="009B2053" w:rsidRPr="009B2053" w:rsidRDefault="009B2053" w:rsidP="006426C2">
            <w:pPr>
              <w:pStyle w:val="0Noidung"/>
              <w:spacing w:line="240" w:lineRule="auto"/>
              <w:ind w:firstLine="0"/>
              <w:jc w:val="center"/>
              <w:rPr>
                <w:rFonts w:ascii="Times New Roman" w:hAnsi="Times New Roman"/>
                <w:sz w:val="24"/>
              </w:rPr>
            </w:pPr>
            <w:r w:rsidRPr="009B2053">
              <w:rPr>
                <w:rFonts w:ascii="Times New Roman" w:hAnsi="Times New Roman"/>
                <w:b/>
                <w:bCs/>
                <w:sz w:val="24"/>
                <w:lang w:val="vi-VN"/>
              </w:rPr>
              <w:t>CÁC NGUỒN LỰC THỰC HIỆN</w:t>
            </w:r>
          </w:p>
        </w:tc>
      </w:tr>
      <w:tr w:rsidR="009B2053" w:rsidRPr="009B2053" w:rsidTr="006426C2">
        <w:trPr>
          <w:trHeight w:val="701"/>
        </w:trPr>
        <w:tc>
          <w:tcPr>
            <w:tcW w:w="2547" w:type="dxa"/>
            <w:vMerge/>
            <w:hideMark/>
          </w:tcPr>
          <w:p w:rsidR="009B2053" w:rsidRPr="009B2053" w:rsidRDefault="009B2053" w:rsidP="006426C2">
            <w:pPr>
              <w:pStyle w:val="0Noidung"/>
              <w:spacing w:line="240" w:lineRule="auto"/>
              <w:ind w:firstLine="0"/>
              <w:jc w:val="center"/>
              <w:rPr>
                <w:rFonts w:ascii="Times New Roman" w:hAnsi="Times New Roman"/>
                <w:sz w:val="24"/>
              </w:rPr>
            </w:pPr>
          </w:p>
        </w:tc>
        <w:tc>
          <w:tcPr>
            <w:tcW w:w="1639" w:type="dxa"/>
            <w:hideMark/>
          </w:tcPr>
          <w:p w:rsidR="009B2053" w:rsidRPr="009B2053" w:rsidRDefault="009B2053" w:rsidP="006426C2">
            <w:pPr>
              <w:pStyle w:val="0Noidung"/>
              <w:spacing w:line="240" w:lineRule="auto"/>
              <w:ind w:firstLine="0"/>
              <w:jc w:val="center"/>
              <w:rPr>
                <w:rFonts w:ascii="Times New Roman" w:hAnsi="Times New Roman"/>
                <w:sz w:val="24"/>
              </w:rPr>
            </w:pPr>
            <w:r w:rsidRPr="009B2053">
              <w:rPr>
                <w:rFonts w:ascii="Times New Roman" w:hAnsi="Times New Roman"/>
                <w:sz w:val="24"/>
              </w:rPr>
              <w:t>NGƯỜI THỰC HIỆN</w:t>
            </w:r>
          </w:p>
        </w:tc>
        <w:tc>
          <w:tcPr>
            <w:tcW w:w="0" w:type="auto"/>
            <w:hideMark/>
          </w:tcPr>
          <w:p w:rsidR="009B2053" w:rsidRPr="009B2053" w:rsidRDefault="009B2053" w:rsidP="006426C2">
            <w:pPr>
              <w:pStyle w:val="0Noidung"/>
              <w:spacing w:line="240" w:lineRule="auto"/>
              <w:ind w:firstLine="0"/>
              <w:jc w:val="center"/>
              <w:rPr>
                <w:rFonts w:ascii="Times New Roman" w:hAnsi="Times New Roman"/>
                <w:sz w:val="24"/>
              </w:rPr>
            </w:pPr>
            <w:r w:rsidRPr="009B2053">
              <w:rPr>
                <w:rFonts w:ascii="Times New Roman" w:hAnsi="Times New Roman"/>
                <w:sz w:val="24"/>
              </w:rPr>
              <w:t>THỜI GIAN</w:t>
            </w:r>
          </w:p>
        </w:tc>
        <w:tc>
          <w:tcPr>
            <w:tcW w:w="0" w:type="auto"/>
            <w:hideMark/>
          </w:tcPr>
          <w:p w:rsidR="009B2053" w:rsidRPr="009B2053" w:rsidRDefault="009B2053" w:rsidP="006426C2">
            <w:pPr>
              <w:pStyle w:val="0Noidung"/>
              <w:spacing w:line="240" w:lineRule="auto"/>
              <w:ind w:firstLine="0"/>
              <w:jc w:val="center"/>
              <w:rPr>
                <w:rFonts w:ascii="Times New Roman" w:hAnsi="Times New Roman"/>
                <w:sz w:val="24"/>
              </w:rPr>
            </w:pPr>
            <w:r w:rsidRPr="009B2053">
              <w:rPr>
                <w:rFonts w:ascii="Times New Roman" w:hAnsi="Times New Roman"/>
                <w:sz w:val="24"/>
              </w:rPr>
              <w:t>KINH PHÍ</w:t>
            </w:r>
          </w:p>
        </w:tc>
        <w:tc>
          <w:tcPr>
            <w:tcW w:w="0" w:type="auto"/>
            <w:hideMark/>
          </w:tcPr>
          <w:p w:rsidR="009B2053" w:rsidRPr="009B2053" w:rsidRDefault="009B2053" w:rsidP="006426C2">
            <w:pPr>
              <w:pStyle w:val="0Noidung"/>
              <w:spacing w:line="240" w:lineRule="auto"/>
              <w:ind w:firstLine="0"/>
              <w:jc w:val="center"/>
              <w:rPr>
                <w:rFonts w:ascii="Times New Roman" w:hAnsi="Times New Roman"/>
                <w:sz w:val="24"/>
              </w:rPr>
            </w:pPr>
            <w:r w:rsidRPr="009B2053">
              <w:rPr>
                <w:rFonts w:ascii="Times New Roman" w:hAnsi="Times New Roman"/>
                <w:sz w:val="24"/>
                <w:lang w:val="vi-VN"/>
              </w:rPr>
              <w:t>CƠ SỞ VẬT CHẤT</w:t>
            </w:r>
          </w:p>
        </w:tc>
      </w:tr>
      <w:tr w:rsidR="009B2053" w:rsidRPr="009B2053" w:rsidTr="006426C2">
        <w:trPr>
          <w:trHeight w:val="824"/>
        </w:trPr>
        <w:tc>
          <w:tcPr>
            <w:tcW w:w="2547" w:type="dxa"/>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t xml:space="preserve">BD nâng cao trình độ </w:t>
            </w:r>
          </w:p>
        </w:tc>
        <w:tc>
          <w:tcPr>
            <w:tcW w:w="1639" w:type="dxa"/>
            <w:hideMark/>
          </w:tcPr>
          <w:p w:rsidR="009B2053" w:rsidRPr="009B2053" w:rsidRDefault="009B2053" w:rsidP="008953D7">
            <w:pPr>
              <w:pStyle w:val="0Noidung"/>
              <w:spacing w:line="240" w:lineRule="auto"/>
              <w:ind w:firstLine="0"/>
              <w:jc w:val="left"/>
              <w:rPr>
                <w:rFonts w:ascii="Times New Roman" w:hAnsi="Times New Roman"/>
                <w:sz w:val="28"/>
                <w:szCs w:val="28"/>
                <w:lang w:val="vi-VN"/>
              </w:rPr>
            </w:pPr>
            <w:r w:rsidRPr="009B2053">
              <w:rPr>
                <w:rFonts w:ascii="Times New Roman" w:hAnsi="Times New Roman"/>
                <w:sz w:val="28"/>
                <w:szCs w:val="28"/>
                <w:lang w:val="vi-VN"/>
              </w:rPr>
              <w:t>02 GV tham gia học nâng chuẩn</w:t>
            </w:r>
          </w:p>
        </w:tc>
        <w:tc>
          <w:tcPr>
            <w:tcW w:w="0" w:type="auto"/>
            <w:hideMark/>
          </w:tcPr>
          <w:p w:rsidR="009B2053" w:rsidRPr="009B2053" w:rsidRDefault="009B2053" w:rsidP="008953D7">
            <w:pPr>
              <w:pStyle w:val="0Noidung"/>
              <w:spacing w:line="240" w:lineRule="auto"/>
              <w:ind w:firstLine="0"/>
              <w:jc w:val="left"/>
              <w:rPr>
                <w:rFonts w:ascii="Times New Roman" w:hAnsi="Times New Roman"/>
                <w:sz w:val="28"/>
                <w:szCs w:val="28"/>
                <w:lang w:val="vi-VN"/>
              </w:rPr>
            </w:pPr>
            <w:r w:rsidRPr="009B2053">
              <w:rPr>
                <w:rFonts w:ascii="Times New Roman" w:hAnsi="Times New Roman"/>
                <w:sz w:val="28"/>
                <w:szCs w:val="28"/>
                <w:lang w:val="vi-VN"/>
              </w:rPr>
              <w:t>Tham gia trong 02 hè của năm học 2021-2022, 2022-2023</w:t>
            </w:r>
          </w:p>
        </w:tc>
        <w:tc>
          <w:tcPr>
            <w:tcW w:w="0" w:type="auto"/>
            <w:hideMark/>
          </w:tcPr>
          <w:p w:rsidR="009B2053" w:rsidRPr="009B2053" w:rsidRDefault="009B2053" w:rsidP="008953D7">
            <w:pPr>
              <w:pStyle w:val="0Noidung"/>
              <w:spacing w:line="240" w:lineRule="auto"/>
              <w:ind w:firstLine="0"/>
              <w:jc w:val="left"/>
              <w:rPr>
                <w:rFonts w:ascii="Times New Roman" w:hAnsi="Times New Roman"/>
                <w:sz w:val="28"/>
                <w:szCs w:val="28"/>
                <w:lang w:val="vi-VN"/>
              </w:rPr>
            </w:pPr>
            <w:r w:rsidRPr="009B2053">
              <w:rPr>
                <w:rFonts w:ascii="Times New Roman" w:hAnsi="Times New Roman"/>
                <w:sz w:val="28"/>
                <w:szCs w:val="28"/>
                <w:lang w:val="vi-VN"/>
              </w:rPr>
              <w:t>Cá nhân các thầy cô tham gia lớp học, Hỗ trợ một phần kinh phí (thanh toán công tác phí cho các thầy cô tham gia các lớp bồi dưỡng.</w:t>
            </w:r>
          </w:p>
        </w:tc>
        <w:tc>
          <w:tcPr>
            <w:tcW w:w="0" w:type="auto"/>
            <w:hideMark/>
          </w:tcPr>
          <w:p w:rsidR="009B2053" w:rsidRPr="009B2053" w:rsidRDefault="009B2053" w:rsidP="008953D7">
            <w:pPr>
              <w:pStyle w:val="0Noidung"/>
              <w:spacing w:line="240" w:lineRule="auto"/>
              <w:ind w:firstLine="0"/>
              <w:jc w:val="left"/>
              <w:rPr>
                <w:rFonts w:ascii="Times New Roman" w:hAnsi="Times New Roman"/>
                <w:sz w:val="28"/>
                <w:szCs w:val="28"/>
                <w:lang w:val="vi-VN"/>
              </w:rPr>
            </w:pPr>
            <w:r w:rsidRPr="009B2053">
              <w:rPr>
                <w:rFonts w:ascii="Times New Roman" w:hAnsi="Times New Roman"/>
                <w:sz w:val="28"/>
                <w:szCs w:val="28"/>
                <w:lang w:val="vi-VN"/>
              </w:rPr>
              <w:t> Có đầy đủ phòng, lớp học phương tiện học tập tại địa điểm học.</w:t>
            </w:r>
          </w:p>
        </w:tc>
      </w:tr>
      <w:tr w:rsidR="009B2053" w:rsidRPr="009B2053" w:rsidTr="006426C2">
        <w:trPr>
          <w:trHeight w:val="917"/>
        </w:trPr>
        <w:tc>
          <w:tcPr>
            <w:tcW w:w="2547" w:type="dxa"/>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t>Sinh hoạt chuyên môn liên trường</w:t>
            </w:r>
          </w:p>
        </w:tc>
        <w:tc>
          <w:tcPr>
            <w:tcW w:w="1639" w:type="dxa"/>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t xml:space="preserve">Các thầy cô cùng chuyên môn </w:t>
            </w:r>
          </w:p>
        </w:tc>
        <w:tc>
          <w:tcPr>
            <w:tcW w:w="0" w:type="auto"/>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t>Theo kế hoạch của trường và của phòng GD</w:t>
            </w:r>
          </w:p>
        </w:tc>
        <w:tc>
          <w:tcPr>
            <w:tcW w:w="0" w:type="auto"/>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t>Thanh toán công tác phí cho các thầy cô tham dự.</w:t>
            </w:r>
          </w:p>
        </w:tc>
        <w:tc>
          <w:tcPr>
            <w:tcW w:w="0" w:type="auto"/>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t> Có đầy đủ phòng, lớp học phương tiện học tập tại địa điểm học.</w:t>
            </w:r>
          </w:p>
        </w:tc>
      </w:tr>
      <w:tr w:rsidR="009B2053" w:rsidRPr="009B2053" w:rsidTr="006426C2">
        <w:trPr>
          <w:trHeight w:val="917"/>
        </w:trPr>
        <w:tc>
          <w:tcPr>
            <w:tcW w:w="2547" w:type="dxa"/>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t>Tham gia các lớp tập huấn của Sở, Bộ</w:t>
            </w:r>
          </w:p>
        </w:tc>
        <w:tc>
          <w:tcPr>
            <w:tcW w:w="1639" w:type="dxa"/>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t xml:space="preserve">Các thầy cô giảng viên do Sở GD </w:t>
            </w:r>
            <w:r w:rsidRPr="009B2053">
              <w:rPr>
                <w:rFonts w:ascii="Times New Roman" w:hAnsi="Times New Roman"/>
                <w:sz w:val="28"/>
                <w:szCs w:val="28"/>
                <w:lang w:val="vi-VN"/>
              </w:rPr>
              <w:lastRenderedPageBreak/>
              <w:t>mời.</w:t>
            </w:r>
          </w:p>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t>Các GV tham gia lớp tập huấn</w:t>
            </w:r>
          </w:p>
        </w:tc>
        <w:tc>
          <w:tcPr>
            <w:tcW w:w="0" w:type="auto"/>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lastRenderedPageBreak/>
              <w:t xml:space="preserve">Theo kế hoạch của phòng GD </w:t>
            </w:r>
            <w:r w:rsidRPr="009B2053">
              <w:rPr>
                <w:rFonts w:ascii="Times New Roman" w:hAnsi="Times New Roman"/>
                <w:sz w:val="28"/>
                <w:szCs w:val="28"/>
                <w:lang w:val="vi-VN"/>
              </w:rPr>
              <w:lastRenderedPageBreak/>
              <w:t>và Sở GD</w:t>
            </w:r>
          </w:p>
        </w:tc>
        <w:tc>
          <w:tcPr>
            <w:tcW w:w="0" w:type="auto"/>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lastRenderedPageBreak/>
              <w:t>Thanh toán công tác phí cho các thầy cô tham dự.</w:t>
            </w:r>
          </w:p>
        </w:tc>
        <w:tc>
          <w:tcPr>
            <w:tcW w:w="0" w:type="auto"/>
            <w:hideMark/>
          </w:tcPr>
          <w:p w:rsidR="009B2053" w:rsidRPr="009B2053" w:rsidRDefault="009B2053" w:rsidP="006426C2">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t xml:space="preserve">Có đầy đủ phòng, lớp học phương </w:t>
            </w:r>
            <w:r w:rsidRPr="009B2053">
              <w:rPr>
                <w:rFonts w:ascii="Times New Roman" w:hAnsi="Times New Roman"/>
                <w:sz w:val="28"/>
                <w:szCs w:val="28"/>
                <w:lang w:val="vi-VN"/>
              </w:rPr>
              <w:lastRenderedPageBreak/>
              <w:t>tiện học tập tại địa điểm học.</w:t>
            </w:r>
          </w:p>
        </w:tc>
      </w:tr>
    </w:tbl>
    <w:p w:rsidR="009B2053" w:rsidRPr="009B2053" w:rsidRDefault="009B2053" w:rsidP="009B2053">
      <w:pPr>
        <w:pStyle w:val="0Noidung"/>
        <w:spacing w:line="240" w:lineRule="auto"/>
        <w:ind w:firstLine="0"/>
        <w:rPr>
          <w:rFonts w:ascii="Times New Roman" w:hAnsi="Times New Roman"/>
          <w:sz w:val="28"/>
          <w:szCs w:val="28"/>
          <w:lang w:val="vi-VN"/>
        </w:rPr>
      </w:pPr>
      <w:r w:rsidRPr="009B2053">
        <w:rPr>
          <w:rFonts w:ascii="Times New Roman" w:hAnsi="Times New Roman"/>
          <w:sz w:val="28"/>
          <w:szCs w:val="28"/>
          <w:lang w:val="vi-VN"/>
        </w:rPr>
        <w:lastRenderedPageBreak/>
        <w:t>VI</w:t>
      </w:r>
      <w:r w:rsidR="008953D7">
        <w:rPr>
          <w:rFonts w:ascii="Times New Roman" w:hAnsi="Times New Roman"/>
          <w:sz w:val="28"/>
          <w:szCs w:val="28"/>
        </w:rPr>
        <w:t>I</w:t>
      </w:r>
      <w:r w:rsidRPr="009B2053">
        <w:rPr>
          <w:rFonts w:ascii="Times New Roman" w:hAnsi="Times New Roman"/>
          <w:sz w:val="28"/>
          <w:szCs w:val="28"/>
          <w:lang w:val="vi-VN"/>
        </w:rPr>
        <w:t>. TỔ CHỨC GIÁM SÁT, ĐÁNH GIÁ VIỆC THỰC HIỆN</w:t>
      </w:r>
    </w:p>
    <w:p w:rsidR="009B2053" w:rsidRPr="009B2053" w:rsidRDefault="009B2053" w:rsidP="008953D7">
      <w:pPr>
        <w:pStyle w:val="0Noidung"/>
        <w:spacing w:line="240" w:lineRule="auto"/>
        <w:ind w:firstLine="720"/>
        <w:rPr>
          <w:rFonts w:ascii="Times New Roman" w:hAnsi="Times New Roman"/>
          <w:b/>
          <w:bCs/>
          <w:i/>
          <w:iCs/>
          <w:sz w:val="28"/>
          <w:szCs w:val="28"/>
          <w:lang w:val="vi-VN"/>
        </w:rPr>
      </w:pPr>
      <w:r w:rsidRPr="009B2053">
        <w:rPr>
          <w:rFonts w:ascii="Times New Roman" w:hAnsi="Times New Roman"/>
          <w:b/>
          <w:bCs/>
          <w:i/>
          <w:iCs/>
          <w:sz w:val="28"/>
          <w:szCs w:val="28"/>
          <w:lang w:val="vi-VN"/>
        </w:rPr>
        <w:t>6.1. Nội dung và các chỉ số giám sát</w:t>
      </w:r>
    </w:p>
    <w:p w:rsidR="009B2053" w:rsidRPr="009B2053" w:rsidRDefault="008953D7" w:rsidP="008953D7">
      <w:pPr>
        <w:pStyle w:val="0Noidung"/>
        <w:spacing w:line="240" w:lineRule="auto"/>
        <w:ind w:firstLine="720"/>
        <w:rPr>
          <w:rFonts w:ascii="Times New Roman" w:hAnsi="Times New Roman"/>
          <w:sz w:val="28"/>
          <w:szCs w:val="28"/>
          <w:lang w:val="vi-VN"/>
        </w:rPr>
      </w:pPr>
      <w:r>
        <w:rPr>
          <w:rFonts w:ascii="Times New Roman" w:hAnsi="Times New Roman"/>
          <w:sz w:val="28"/>
          <w:szCs w:val="28"/>
        </w:rPr>
        <w:t>Bồi dưỡng</w:t>
      </w:r>
      <w:r w:rsidR="009B2053" w:rsidRPr="009B2053">
        <w:rPr>
          <w:rFonts w:ascii="Times New Roman" w:hAnsi="Times New Roman"/>
          <w:sz w:val="28"/>
          <w:szCs w:val="28"/>
          <w:lang w:val="vi-VN"/>
        </w:rPr>
        <w:t xml:space="preserve"> nâng cao trình độ: Tổng số có 02 giáo viên tham gia, năm 2022 hoàn thành khóa học 01đ/c, năm 2023 hoàn thành khóa học 01 đ/c.</w:t>
      </w:r>
    </w:p>
    <w:p w:rsidR="009B2053" w:rsidRPr="009B2053" w:rsidRDefault="009B2053" w:rsidP="008953D7">
      <w:pPr>
        <w:pStyle w:val="0Noidung"/>
        <w:spacing w:line="240" w:lineRule="auto"/>
        <w:ind w:firstLine="720"/>
        <w:rPr>
          <w:rFonts w:ascii="Times New Roman" w:hAnsi="Times New Roman"/>
          <w:sz w:val="28"/>
          <w:szCs w:val="28"/>
          <w:lang w:val="vi-VN"/>
        </w:rPr>
      </w:pPr>
      <w:r w:rsidRPr="009B2053">
        <w:rPr>
          <w:rFonts w:ascii="Times New Roman" w:hAnsi="Times New Roman"/>
          <w:sz w:val="28"/>
          <w:szCs w:val="28"/>
          <w:lang w:val="vi-VN"/>
        </w:rPr>
        <w:t>Sinh hoạt chuyên môn liên trường: Trao đổi, thảo luận chuyên môn gữa các trường trong huyện và thực hiện trong năm học</w:t>
      </w:r>
    </w:p>
    <w:p w:rsidR="009B2053" w:rsidRPr="009B2053" w:rsidRDefault="009B2053" w:rsidP="008953D7">
      <w:pPr>
        <w:pStyle w:val="0Noidung"/>
        <w:spacing w:line="240" w:lineRule="auto"/>
        <w:ind w:firstLine="720"/>
        <w:rPr>
          <w:rFonts w:ascii="Times New Roman" w:hAnsi="Times New Roman"/>
          <w:sz w:val="28"/>
          <w:szCs w:val="28"/>
          <w:lang w:val="vi-VN"/>
        </w:rPr>
      </w:pPr>
      <w:r w:rsidRPr="009B2053">
        <w:rPr>
          <w:rFonts w:ascii="Times New Roman" w:hAnsi="Times New Roman"/>
          <w:sz w:val="28"/>
          <w:szCs w:val="28"/>
          <w:lang w:val="vi-VN"/>
        </w:rPr>
        <w:t>Tham gia các lớp tập huấn của Sở, Bộ: Các thầy cô có tên trong danh sách được cử đi tập huấn bồi dưỡng.</w:t>
      </w:r>
    </w:p>
    <w:p w:rsidR="009B2053" w:rsidRPr="009B2053" w:rsidRDefault="009B2053" w:rsidP="008953D7">
      <w:pPr>
        <w:pStyle w:val="0Noidung"/>
        <w:spacing w:line="240" w:lineRule="auto"/>
        <w:ind w:firstLine="720"/>
        <w:rPr>
          <w:rFonts w:ascii="Times New Roman" w:hAnsi="Times New Roman"/>
          <w:b/>
          <w:bCs/>
          <w:i/>
          <w:iCs/>
          <w:sz w:val="28"/>
          <w:szCs w:val="28"/>
          <w:lang w:val="vi-VN"/>
        </w:rPr>
      </w:pPr>
      <w:r w:rsidRPr="009B2053">
        <w:rPr>
          <w:rFonts w:ascii="Times New Roman" w:hAnsi="Times New Roman"/>
          <w:b/>
          <w:bCs/>
          <w:i/>
          <w:iCs/>
          <w:sz w:val="28"/>
          <w:szCs w:val="28"/>
          <w:lang w:val="vi-VN"/>
        </w:rPr>
        <w:t>6.2. Phân công thực hiện</w:t>
      </w:r>
    </w:p>
    <w:p w:rsidR="009B2053" w:rsidRPr="009B2053" w:rsidRDefault="009B2053" w:rsidP="009B2053">
      <w:pPr>
        <w:pStyle w:val="0Noidung"/>
        <w:spacing w:line="240" w:lineRule="auto"/>
        <w:ind w:firstLine="720"/>
        <w:rPr>
          <w:rFonts w:ascii="Times New Roman" w:hAnsi="Times New Roman"/>
          <w:bCs/>
          <w:iCs/>
          <w:sz w:val="28"/>
          <w:szCs w:val="28"/>
          <w:lang w:val="vi-VN"/>
        </w:rPr>
      </w:pPr>
      <w:r w:rsidRPr="009B2053">
        <w:rPr>
          <w:rFonts w:ascii="Times New Roman" w:hAnsi="Times New Roman"/>
          <w:bCs/>
          <w:iCs/>
          <w:sz w:val="28"/>
          <w:szCs w:val="28"/>
          <w:lang w:val="vi-VN"/>
        </w:rPr>
        <w:t xml:space="preserve">Hiệu trưởng tổng hợp nhu cầu và lập danh sách gửi lên cấp trên, giáo viên hoàn thiện hồ sơ theo yêu cầu </w:t>
      </w:r>
    </w:p>
    <w:p w:rsidR="009B2053" w:rsidRPr="009B2053" w:rsidRDefault="009B2053" w:rsidP="008953D7">
      <w:pPr>
        <w:pStyle w:val="0Noidung"/>
        <w:spacing w:line="240" w:lineRule="auto"/>
        <w:ind w:firstLine="720"/>
        <w:rPr>
          <w:rFonts w:ascii="Times New Roman" w:hAnsi="Times New Roman"/>
          <w:b/>
          <w:bCs/>
          <w:i/>
          <w:iCs/>
          <w:sz w:val="28"/>
          <w:szCs w:val="28"/>
          <w:lang w:val="vi-VN"/>
        </w:rPr>
      </w:pPr>
      <w:r w:rsidRPr="009B2053">
        <w:rPr>
          <w:rFonts w:ascii="Times New Roman" w:hAnsi="Times New Roman"/>
          <w:b/>
          <w:bCs/>
          <w:i/>
          <w:iCs/>
          <w:sz w:val="28"/>
          <w:szCs w:val="28"/>
          <w:lang w:val="vi-VN"/>
        </w:rPr>
        <w:t>6.3. Chế độ thông tin, báo cáo</w:t>
      </w:r>
    </w:p>
    <w:p w:rsidR="009B2053" w:rsidRPr="009B2053" w:rsidRDefault="009B2053" w:rsidP="009B2053">
      <w:pPr>
        <w:pStyle w:val="0Noidung"/>
        <w:spacing w:line="240" w:lineRule="auto"/>
        <w:ind w:firstLine="0"/>
        <w:rPr>
          <w:rFonts w:ascii="Times New Roman" w:hAnsi="Times New Roman"/>
          <w:bCs/>
          <w:iCs/>
          <w:sz w:val="28"/>
          <w:szCs w:val="28"/>
          <w:lang w:val="vi-VN"/>
        </w:rPr>
      </w:pPr>
      <w:r w:rsidRPr="009B2053">
        <w:rPr>
          <w:rFonts w:ascii="Times New Roman" w:hAnsi="Times New Roman"/>
          <w:b/>
          <w:bCs/>
          <w:i/>
          <w:iCs/>
          <w:sz w:val="28"/>
          <w:szCs w:val="28"/>
          <w:lang w:val="vi-VN"/>
        </w:rPr>
        <w:tab/>
      </w:r>
      <w:r w:rsidRPr="009B2053">
        <w:rPr>
          <w:rFonts w:ascii="Times New Roman" w:hAnsi="Times New Roman"/>
          <w:bCs/>
          <w:iCs/>
          <w:sz w:val="28"/>
          <w:szCs w:val="28"/>
          <w:lang w:val="vi-VN"/>
        </w:rPr>
        <w:t>Cung cấp đầy đủ thông tin của những giáo viên tham gia các lớp tập huấn cho các lớp tập huấn, bồi dưỡng, thông báo kịp thời cho GV được đi tập huấn, bồi dưỡng( về thời gian, địa điểm, hình thức, nội dung, phương tiện)</w:t>
      </w:r>
    </w:p>
    <w:p w:rsidR="009B2053" w:rsidRPr="009B2053" w:rsidRDefault="009B2053" w:rsidP="009B2053">
      <w:pPr>
        <w:pStyle w:val="0Noidung"/>
        <w:spacing w:line="240" w:lineRule="auto"/>
        <w:ind w:firstLine="0"/>
        <w:rPr>
          <w:rFonts w:ascii="Times New Roman" w:hAnsi="Times New Roman"/>
          <w:bCs/>
          <w:iCs/>
          <w:sz w:val="28"/>
          <w:szCs w:val="28"/>
          <w:lang w:val="vi-VN"/>
        </w:rPr>
      </w:pPr>
      <w:r w:rsidRPr="009B2053">
        <w:rPr>
          <w:rFonts w:ascii="Times New Roman" w:hAnsi="Times New Roman"/>
          <w:bCs/>
          <w:iCs/>
          <w:sz w:val="28"/>
          <w:szCs w:val="28"/>
          <w:lang w:val="vi-VN"/>
        </w:rPr>
        <w:tab/>
        <w:t>Báo cáo lên cấp trên nếu có sự thay đổi về nhân sự hay nội dung bồi dưỡng, tập huấn.</w:t>
      </w:r>
    </w:p>
    <w:p w:rsidR="009B2053" w:rsidRPr="009B2053" w:rsidRDefault="009B2053" w:rsidP="009B2053">
      <w:pPr>
        <w:pStyle w:val="0Noidung"/>
        <w:spacing w:line="240" w:lineRule="auto"/>
        <w:ind w:firstLine="0"/>
        <w:rPr>
          <w:rFonts w:ascii="Times New Roman" w:hAnsi="Times New Roman"/>
          <w:b/>
          <w:bCs/>
          <w:i/>
          <w:iCs/>
          <w:sz w:val="28"/>
          <w:szCs w:val="28"/>
          <w:lang w:val="vi-VN"/>
        </w:rPr>
      </w:pPr>
    </w:p>
    <w:tbl>
      <w:tblPr>
        <w:tblW w:w="5000" w:type="pct"/>
        <w:jc w:val="center"/>
        <w:tblLook w:val="04A0" w:firstRow="1" w:lastRow="0" w:firstColumn="1" w:lastColumn="0" w:noHBand="0" w:noVBand="1"/>
      </w:tblPr>
      <w:tblGrid>
        <w:gridCol w:w="5148"/>
        <w:gridCol w:w="4990"/>
      </w:tblGrid>
      <w:tr w:rsidR="009B2053" w:rsidRPr="009B2053" w:rsidTr="006426C2">
        <w:trPr>
          <w:jc w:val="center"/>
        </w:trPr>
        <w:tc>
          <w:tcPr>
            <w:tcW w:w="2539" w:type="pct"/>
          </w:tcPr>
          <w:p w:rsidR="009B2053" w:rsidRPr="008953D7" w:rsidRDefault="009B2053" w:rsidP="006426C2">
            <w:pPr>
              <w:pStyle w:val="NormalWeb"/>
              <w:spacing w:before="0" w:beforeAutospacing="0" w:after="0" w:afterAutospacing="0"/>
              <w:jc w:val="both"/>
              <w:rPr>
                <w:sz w:val="22"/>
                <w:szCs w:val="22"/>
                <w:lang w:val="nl-NL"/>
              </w:rPr>
            </w:pPr>
            <w:r w:rsidRPr="008953D7">
              <w:rPr>
                <w:b/>
                <w:i/>
                <w:sz w:val="22"/>
                <w:szCs w:val="22"/>
                <w:lang w:val="nl-NL"/>
              </w:rPr>
              <w:t>Nơi nhận</w:t>
            </w:r>
            <w:r w:rsidRPr="008953D7">
              <w:rPr>
                <w:sz w:val="22"/>
                <w:szCs w:val="22"/>
                <w:lang w:val="nl-NL"/>
              </w:rPr>
              <w:t xml:space="preserve">: </w:t>
            </w:r>
          </w:p>
          <w:p w:rsidR="009B2053" w:rsidRPr="008953D7" w:rsidRDefault="009B2053" w:rsidP="006426C2">
            <w:pPr>
              <w:pStyle w:val="NormalWeb"/>
              <w:shd w:val="clear" w:color="auto" w:fill="FFFFFF"/>
              <w:tabs>
                <w:tab w:val="left" w:pos="3828"/>
              </w:tabs>
              <w:spacing w:before="0" w:beforeAutospacing="0" w:after="0" w:afterAutospacing="0"/>
              <w:ind w:right="376"/>
              <w:jc w:val="both"/>
              <w:rPr>
                <w:sz w:val="22"/>
                <w:szCs w:val="22"/>
                <w:lang w:val="nl-NL"/>
              </w:rPr>
            </w:pPr>
            <w:r w:rsidRPr="008953D7">
              <w:rPr>
                <w:sz w:val="22"/>
                <w:szCs w:val="22"/>
                <w:lang w:val="nl-NL"/>
              </w:rPr>
              <w:t>-Hiệu trưởng, các Phó Hiệu trưởng;</w:t>
            </w:r>
          </w:p>
          <w:p w:rsidR="009B2053" w:rsidRPr="008953D7" w:rsidRDefault="009B2053" w:rsidP="006426C2">
            <w:pPr>
              <w:pStyle w:val="NormalWeb"/>
              <w:shd w:val="clear" w:color="auto" w:fill="FFFFFF"/>
              <w:spacing w:before="0" w:beforeAutospacing="0" w:after="0" w:afterAutospacing="0"/>
              <w:jc w:val="both"/>
              <w:rPr>
                <w:sz w:val="22"/>
                <w:szCs w:val="22"/>
                <w:lang w:val="nl-NL"/>
              </w:rPr>
            </w:pPr>
            <w:r w:rsidRPr="008953D7">
              <w:rPr>
                <w:sz w:val="22"/>
                <w:szCs w:val="22"/>
                <w:lang w:val="nl-NL"/>
              </w:rPr>
              <w:t>-Các Tổ CM, Tổ VP; CĐ;  Đoàn trường;</w:t>
            </w:r>
          </w:p>
          <w:p w:rsidR="009B2053" w:rsidRPr="008953D7" w:rsidRDefault="009B2053" w:rsidP="006426C2">
            <w:pPr>
              <w:pStyle w:val="NormalWeb"/>
              <w:shd w:val="clear" w:color="auto" w:fill="FFFFFF"/>
              <w:spacing w:before="0" w:beforeAutospacing="0" w:after="0" w:afterAutospacing="0"/>
              <w:jc w:val="both"/>
              <w:rPr>
                <w:sz w:val="22"/>
                <w:szCs w:val="22"/>
                <w:lang w:val="nl-NL"/>
              </w:rPr>
            </w:pPr>
            <w:r w:rsidRPr="008953D7">
              <w:rPr>
                <w:sz w:val="22"/>
                <w:szCs w:val="22"/>
                <w:lang w:val="nl-NL"/>
              </w:rPr>
              <w:t>-Lưu VT.</w:t>
            </w:r>
          </w:p>
          <w:p w:rsidR="009B2053" w:rsidRPr="009B2053" w:rsidRDefault="009B2053" w:rsidP="006426C2">
            <w:pPr>
              <w:pStyle w:val="0Noidung"/>
              <w:spacing w:line="240" w:lineRule="auto"/>
              <w:ind w:firstLine="0"/>
              <w:rPr>
                <w:rFonts w:ascii="Times New Roman" w:hAnsi="Times New Roman"/>
                <w:sz w:val="28"/>
                <w:szCs w:val="28"/>
              </w:rPr>
            </w:pPr>
          </w:p>
        </w:tc>
        <w:tc>
          <w:tcPr>
            <w:tcW w:w="2461" w:type="pct"/>
          </w:tcPr>
          <w:p w:rsidR="009B2053" w:rsidRPr="009B2053" w:rsidRDefault="009B2053" w:rsidP="006426C2">
            <w:pPr>
              <w:pStyle w:val="0Noidung"/>
              <w:spacing w:line="240" w:lineRule="auto"/>
              <w:ind w:firstLine="0"/>
              <w:jc w:val="center"/>
              <w:rPr>
                <w:rFonts w:ascii="Times New Roman" w:hAnsi="Times New Roman"/>
                <w:b/>
                <w:bCs/>
                <w:sz w:val="28"/>
                <w:szCs w:val="28"/>
              </w:rPr>
            </w:pPr>
            <w:r w:rsidRPr="009B2053">
              <w:rPr>
                <w:rFonts w:ascii="Times New Roman" w:hAnsi="Times New Roman"/>
                <w:b/>
                <w:bCs/>
                <w:sz w:val="28"/>
                <w:szCs w:val="28"/>
                <w:lang w:val="vi-VN"/>
              </w:rPr>
              <w:t xml:space="preserve">      </w:t>
            </w:r>
            <w:r w:rsidRPr="009B2053">
              <w:rPr>
                <w:rFonts w:ascii="Times New Roman" w:hAnsi="Times New Roman"/>
                <w:b/>
                <w:bCs/>
                <w:sz w:val="28"/>
                <w:szCs w:val="28"/>
              </w:rPr>
              <w:t>HIỆU TRƯỞNG</w:t>
            </w:r>
          </w:p>
          <w:p w:rsidR="009B2053" w:rsidRPr="009B2053" w:rsidRDefault="009B2053" w:rsidP="006426C2">
            <w:pPr>
              <w:pStyle w:val="0Noidung"/>
              <w:spacing w:line="240" w:lineRule="auto"/>
              <w:ind w:firstLine="0"/>
              <w:rPr>
                <w:rFonts w:ascii="Times New Roman" w:hAnsi="Times New Roman"/>
                <w:sz w:val="28"/>
                <w:szCs w:val="28"/>
              </w:rPr>
            </w:pPr>
          </w:p>
          <w:p w:rsidR="009B2053" w:rsidRPr="009B2053" w:rsidRDefault="009B2053" w:rsidP="006426C2"/>
          <w:p w:rsidR="009B2053" w:rsidRPr="009B2053" w:rsidRDefault="009B2053" w:rsidP="006426C2"/>
          <w:p w:rsidR="009B2053" w:rsidRPr="009B2053" w:rsidRDefault="009B2053" w:rsidP="006426C2"/>
          <w:p w:rsidR="009B2053" w:rsidRPr="009B2053" w:rsidRDefault="009B2053" w:rsidP="006426C2"/>
          <w:p w:rsidR="009B2053" w:rsidRPr="009B2053" w:rsidRDefault="009B2053" w:rsidP="008953D7">
            <w:pPr>
              <w:rPr>
                <w:b/>
                <w:sz w:val="28"/>
                <w:szCs w:val="28"/>
              </w:rPr>
            </w:pPr>
            <w:r w:rsidRPr="009B2053">
              <w:rPr>
                <w:lang w:val="vi-VN"/>
              </w:rPr>
              <w:t xml:space="preserve">                       </w:t>
            </w:r>
            <w:r w:rsidRPr="009B2053">
              <w:rPr>
                <w:b/>
                <w:sz w:val="28"/>
                <w:szCs w:val="28"/>
                <w:lang w:val="vi-VN"/>
              </w:rPr>
              <w:t xml:space="preserve"> </w:t>
            </w:r>
          </w:p>
        </w:tc>
      </w:tr>
    </w:tbl>
    <w:p w:rsidR="00512B69" w:rsidRPr="009B2053" w:rsidRDefault="00512B69" w:rsidP="0004560B"/>
    <w:sectPr w:rsidR="00512B69" w:rsidRPr="009B2053" w:rsidSect="00D358E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EA"/>
    <w:rsid w:val="0004560B"/>
    <w:rsid w:val="000A13CA"/>
    <w:rsid w:val="000B6574"/>
    <w:rsid w:val="001315CE"/>
    <w:rsid w:val="00196777"/>
    <w:rsid w:val="001B7135"/>
    <w:rsid w:val="001D1147"/>
    <w:rsid w:val="001D17D6"/>
    <w:rsid w:val="001D2AE8"/>
    <w:rsid w:val="00221439"/>
    <w:rsid w:val="00224502"/>
    <w:rsid w:val="00225B69"/>
    <w:rsid w:val="00242127"/>
    <w:rsid w:val="0025243C"/>
    <w:rsid w:val="00260846"/>
    <w:rsid w:val="00266E25"/>
    <w:rsid w:val="002A2750"/>
    <w:rsid w:val="002B6E32"/>
    <w:rsid w:val="002C1FDB"/>
    <w:rsid w:val="00313A93"/>
    <w:rsid w:val="0032213F"/>
    <w:rsid w:val="00374E9D"/>
    <w:rsid w:val="003A353B"/>
    <w:rsid w:val="003B15E1"/>
    <w:rsid w:val="003B564C"/>
    <w:rsid w:val="003D670C"/>
    <w:rsid w:val="00405256"/>
    <w:rsid w:val="00461717"/>
    <w:rsid w:val="00465F7D"/>
    <w:rsid w:val="004D1392"/>
    <w:rsid w:val="00512B69"/>
    <w:rsid w:val="00522502"/>
    <w:rsid w:val="005525CF"/>
    <w:rsid w:val="00577F45"/>
    <w:rsid w:val="005A58E7"/>
    <w:rsid w:val="005A6E1A"/>
    <w:rsid w:val="005C1E90"/>
    <w:rsid w:val="005C7FCC"/>
    <w:rsid w:val="005D75D3"/>
    <w:rsid w:val="006426C2"/>
    <w:rsid w:val="0065625D"/>
    <w:rsid w:val="0065632F"/>
    <w:rsid w:val="006C4B44"/>
    <w:rsid w:val="007221C8"/>
    <w:rsid w:val="007270B4"/>
    <w:rsid w:val="00732303"/>
    <w:rsid w:val="007372ED"/>
    <w:rsid w:val="007532F8"/>
    <w:rsid w:val="00772AED"/>
    <w:rsid w:val="0078617F"/>
    <w:rsid w:val="007F4BAB"/>
    <w:rsid w:val="00814268"/>
    <w:rsid w:val="008220EC"/>
    <w:rsid w:val="0082561B"/>
    <w:rsid w:val="00834EA0"/>
    <w:rsid w:val="008667CC"/>
    <w:rsid w:val="00873C32"/>
    <w:rsid w:val="008953D7"/>
    <w:rsid w:val="00895680"/>
    <w:rsid w:val="00902269"/>
    <w:rsid w:val="009210A4"/>
    <w:rsid w:val="009224A8"/>
    <w:rsid w:val="0095475A"/>
    <w:rsid w:val="00976B2C"/>
    <w:rsid w:val="00985F06"/>
    <w:rsid w:val="00990356"/>
    <w:rsid w:val="009907AF"/>
    <w:rsid w:val="009A26DC"/>
    <w:rsid w:val="009A4EA9"/>
    <w:rsid w:val="009B2053"/>
    <w:rsid w:val="009B7183"/>
    <w:rsid w:val="009C1D5B"/>
    <w:rsid w:val="009D6B06"/>
    <w:rsid w:val="009E7908"/>
    <w:rsid w:val="009F0A0D"/>
    <w:rsid w:val="009F28E0"/>
    <w:rsid w:val="00A2199B"/>
    <w:rsid w:val="00A47073"/>
    <w:rsid w:val="00A570C3"/>
    <w:rsid w:val="00A57C55"/>
    <w:rsid w:val="00A8382C"/>
    <w:rsid w:val="00AC3E91"/>
    <w:rsid w:val="00AF2A56"/>
    <w:rsid w:val="00B607D1"/>
    <w:rsid w:val="00B8211E"/>
    <w:rsid w:val="00B964C9"/>
    <w:rsid w:val="00BC4F29"/>
    <w:rsid w:val="00BD6880"/>
    <w:rsid w:val="00C27EAA"/>
    <w:rsid w:val="00C63277"/>
    <w:rsid w:val="00C74BE2"/>
    <w:rsid w:val="00CB1A15"/>
    <w:rsid w:val="00CF4A15"/>
    <w:rsid w:val="00D22E63"/>
    <w:rsid w:val="00D324D9"/>
    <w:rsid w:val="00D358EA"/>
    <w:rsid w:val="00D90E6B"/>
    <w:rsid w:val="00DB2DA6"/>
    <w:rsid w:val="00DB77E4"/>
    <w:rsid w:val="00DC38C7"/>
    <w:rsid w:val="00DD3EAD"/>
    <w:rsid w:val="00E1548C"/>
    <w:rsid w:val="00E52B49"/>
    <w:rsid w:val="00EA3696"/>
    <w:rsid w:val="00ED2883"/>
    <w:rsid w:val="00EE12A7"/>
    <w:rsid w:val="00EF167C"/>
    <w:rsid w:val="00F26574"/>
    <w:rsid w:val="00F30A2D"/>
    <w:rsid w:val="00F324EA"/>
    <w:rsid w:val="00F558B1"/>
    <w:rsid w:val="00F9306C"/>
    <w:rsid w:val="00FA079D"/>
    <w:rsid w:val="00FA3A3F"/>
    <w:rsid w:val="00FA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58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D358EA"/>
    <w:pPr>
      <w:spacing w:before="40" w:after="40" w:line="276" w:lineRule="auto"/>
      <w:ind w:firstLine="567"/>
      <w:jc w:val="both"/>
    </w:pPr>
    <w:rPr>
      <w:rFonts w:ascii="Minion Pro" w:eastAsia="Calibri" w:hAnsi="Minion Pro"/>
      <w:sz w:val="26"/>
    </w:rPr>
  </w:style>
  <w:style w:type="character" w:customStyle="1" w:styleId="0NoidungChar">
    <w:name w:val="0 Noi dung Char"/>
    <w:link w:val="0Noidung"/>
    <w:rsid w:val="00D358EA"/>
    <w:rPr>
      <w:rFonts w:ascii="Minion Pro" w:eastAsia="Calibri" w:hAnsi="Minion Pro" w:cs="Times New Roman"/>
      <w:sz w:val="26"/>
      <w:szCs w:val="24"/>
    </w:rPr>
  </w:style>
  <w:style w:type="paragraph" w:styleId="NormalWeb">
    <w:name w:val="Normal (Web)"/>
    <w:basedOn w:val="Normal"/>
    <w:rsid w:val="009A26DC"/>
    <w:pPr>
      <w:spacing w:before="100" w:beforeAutospacing="1" w:after="100" w:afterAutospacing="1"/>
    </w:pPr>
  </w:style>
  <w:style w:type="table" w:styleId="TableGrid">
    <w:name w:val="Table Grid"/>
    <w:basedOn w:val="TableNormal"/>
    <w:uiPriority w:val="39"/>
    <w:rsid w:val="009B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58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Noidung">
    <w:name w:val="0 Noi dung"/>
    <w:basedOn w:val="Normal"/>
    <w:link w:val="0NoidungChar"/>
    <w:qFormat/>
    <w:rsid w:val="00D358EA"/>
    <w:pPr>
      <w:spacing w:before="40" w:after="40" w:line="276" w:lineRule="auto"/>
      <w:ind w:firstLine="567"/>
      <w:jc w:val="both"/>
    </w:pPr>
    <w:rPr>
      <w:rFonts w:ascii="Minion Pro" w:eastAsia="Calibri" w:hAnsi="Minion Pro"/>
      <w:sz w:val="26"/>
    </w:rPr>
  </w:style>
  <w:style w:type="character" w:customStyle="1" w:styleId="0NoidungChar">
    <w:name w:val="0 Noi dung Char"/>
    <w:link w:val="0Noidung"/>
    <w:rsid w:val="00D358EA"/>
    <w:rPr>
      <w:rFonts w:ascii="Minion Pro" w:eastAsia="Calibri" w:hAnsi="Minion Pro" w:cs="Times New Roman"/>
      <w:sz w:val="26"/>
      <w:szCs w:val="24"/>
    </w:rPr>
  </w:style>
  <w:style w:type="paragraph" w:styleId="NormalWeb">
    <w:name w:val="Normal (Web)"/>
    <w:basedOn w:val="Normal"/>
    <w:rsid w:val="009A26DC"/>
    <w:pPr>
      <w:spacing w:before="100" w:beforeAutospacing="1" w:after="100" w:afterAutospacing="1"/>
    </w:pPr>
  </w:style>
  <w:style w:type="table" w:styleId="TableGrid">
    <w:name w:val="Table Grid"/>
    <w:basedOn w:val="TableNormal"/>
    <w:uiPriority w:val="39"/>
    <w:rsid w:val="009B2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1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Liem</cp:lastModifiedBy>
  <cp:revision>40</cp:revision>
  <dcterms:created xsi:type="dcterms:W3CDTF">2020-11-22T12:03:00Z</dcterms:created>
  <dcterms:modified xsi:type="dcterms:W3CDTF">2020-11-23T14:08:00Z</dcterms:modified>
</cp:coreProperties>
</file>